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4274" w14:textId="513C0551" w:rsidR="0091119C" w:rsidRPr="00074D0D" w:rsidRDefault="0091119C" w:rsidP="00074D0D">
      <w:pPr>
        <w:spacing w:after="240" w:line="240" w:lineRule="auto"/>
        <w:jc w:val="center"/>
        <w:outlineLvl w:val="2"/>
        <w:rPr>
          <w:rFonts w:asciiTheme="minorHAnsi" w:eastAsia="Times New Roman" w:hAnsiTheme="minorHAnsi" w:cstheme="minorHAnsi"/>
          <w:b/>
          <w:bCs/>
          <w:sz w:val="28"/>
        </w:rPr>
      </w:pPr>
      <w:r w:rsidRPr="00074D0D">
        <w:rPr>
          <w:rFonts w:asciiTheme="minorHAnsi" w:eastAsia="Times New Roman" w:hAnsiTheme="minorHAnsi" w:cstheme="minorHAnsi"/>
          <w:b/>
          <w:bCs/>
          <w:sz w:val="28"/>
        </w:rPr>
        <w:t>Login/Regist</w:t>
      </w:r>
      <w:r w:rsidR="00020235">
        <w:rPr>
          <w:rFonts w:asciiTheme="minorHAnsi" w:eastAsia="Times New Roman" w:hAnsiTheme="minorHAnsi" w:cstheme="minorHAnsi"/>
          <w:b/>
          <w:bCs/>
          <w:sz w:val="28"/>
        </w:rPr>
        <w:t>er</w:t>
      </w:r>
      <w:r w:rsidRPr="00074D0D">
        <w:rPr>
          <w:rFonts w:asciiTheme="minorHAnsi" w:eastAsia="Times New Roman" w:hAnsiTheme="minorHAnsi" w:cstheme="minorHAnsi"/>
          <w:b/>
          <w:bCs/>
          <w:sz w:val="28"/>
        </w:rPr>
        <w:t xml:space="preserve"> on CITI Program Website</w:t>
      </w:r>
    </w:p>
    <w:p w14:paraId="052F3FF3" w14:textId="27A4F277" w:rsidR="0091119C" w:rsidRDefault="00020235" w:rsidP="0091119C">
      <w:pPr>
        <w:spacing w:after="240" w:line="240" w:lineRule="auto"/>
        <w:outlineLvl w:val="0"/>
        <w:rPr>
          <w:rFonts w:asciiTheme="minorHAnsi" w:eastAsia="Times New Roman" w:hAnsiTheme="minorHAnsi" w:cstheme="minorHAnsi"/>
          <w:b/>
          <w:bCs/>
          <w:kern w:val="36"/>
        </w:rPr>
      </w:pPr>
      <w:r w:rsidRPr="00557F76">
        <w:rPr>
          <w:rFonts w:asciiTheme="minorHAnsi" w:eastAsia="Times New Roman" w:hAnsiTheme="minorHAnsi" w:cstheme="minorHAnsi"/>
          <w:b/>
          <w:bCs/>
          <w:kern w:val="36"/>
          <w:sz w:val="22"/>
        </w:rPr>
        <w:t>Go</w:t>
      </w:r>
      <w:r w:rsidR="0091119C" w:rsidRPr="00557F76">
        <w:rPr>
          <w:rFonts w:asciiTheme="minorHAnsi" w:eastAsia="Times New Roman" w:hAnsiTheme="minorHAnsi" w:cstheme="minorHAnsi"/>
          <w:b/>
          <w:bCs/>
          <w:kern w:val="36"/>
          <w:sz w:val="22"/>
        </w:rPr>
        <w:t xml:space="preserve"> to CITI Program's Website</w:t>
      </w:r>
      <w:r w:rsidRPr="00557F76">
        <w:rPr>
          <w:rFonts w:asciiTheme="minorHAnsi" w:eastAsia="Times New Roman" w:hAnsiTheme="minorHAnsi" w:cstheme="minorHAnsi"/>
          <w:b/>
          <w:bCs/>
          <w:kern w:val="36"/>
          <w:sz w:val="22"/>
        </w:rPr>
        <w:t xml:space="preserve"> Homepage </w:t>
      </w:r>
      <w:hyperlink r:id="rId5" w:history="1">
        <w:r w:rsidRPr="00557F76">
          <w:rPr>
            <w:rStyle w:val="Hyperlink"/>
            <w:rFonts w:asciiTheme="minorHAnsi" w:eastAsia="Times New Roman" w:hAnsiTheme="minorHAnsi" w:cstheme="minorHAnsi"/>
            <w:b/>
            <w:bCs/>
            <w:kern w:val="36"/>
            <w:sz w:val="22"/>
          </w:rPr>
          <w:t>https://about.citiprogram.org/en/homepage/</w:t>
        </w:r>
      </w:hyperlink>
      <w:r>
        <w:rPr>
          <w:rFonts w:asciiTheme="minorHAnsi" w:eastAsia="Times New Roman" w:hAnsiTheme="minorHAnsi" w:cstheme="minorHAnsi"/>
          <w:b/>
          <w:bCs/>
          <w:kern w:val="36"/>
        </w:rPr>
        <w:t xml:space="preserve"> </w:t>
      </w:r>
    </w:p>
    <w:p w14:paraId="756FBAD5" w14:textId="76D5B597" w:rsidR="00020235" w:rsidRPr="00020235" w:rsidRDefault="00020235" w:rsidP="00020235">
      <w:pPr>
        <w:spacing w:after="240" w:line="240" w:lineRule="auto"/>
        <w:outlineLvl w:val="0"/>
        <w:rPr>
          <w:rFonts w:asciiTheme="minorHAnsi" w:eastAsia="Times New Roman" w:hAnsiTheme="minorHAnsi" w:cstheme="minorHAnsi"/>
          <w:b/>
          <w:bCs/>
          <w:kern w:val="36"/>
        </w:rPr>
      </w:pPr>
      <w:r w:rsidRPr="0091119C">
        <w:rPr>
          <w:rFonts w:ascii="Arial" w:eastAsia="Times New Roman" w:hAnsi="Arial" w:cs="Arial"/>
          <w:noProof/>
          <w:sz w:val="27"/>
          <w:szCs w:val="27"/>
        </w:rPr>
        <w:drawing>
          <wp:inline distT="0" distB="0" distL="0" distR="0" wp14:anchorId="7646E1F1" wp14:editId="636DDA7D">
            <wp:extent cx="4523409" cy="2360957"/>
            <wp:effectExtent l="0" t="0" r="0" b="1270"/>
            <wp:docPr id="15" name="Picture 15" descr="https://www.citiprogram.org/images/assistlyimg/support_registratio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iprogram.org/images/assistlyimg/support_registration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7268" cy="2399507"/>
                    </a:xfrm>
                    <a:prstGeom prst="rect">
                      <a:avLst/>
                    </a:prstGeom>
                    <a:noFill/>
                    <a:ln>
                      <a:noFill/>
                    </a:ln>
                  </pic:spPr>
                </pic:pic>
              </a:graphicData>
            </a:graphic>
          </wp:inline>
        </w:drawing>
      </w:r>
    </w:p>
    <w:p w14:paraId="73B0CCA5" w14:textId="7DF68596" w:rsidR="00020235" w:rsidRPr="00557F76" w:rsidRDefault="00020235" w:rsidP="00020235">
      <w:pPr>
        <w:spacing w:after="36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 xml:space="preserve">For prior users, please login using the login button on the upper right portion of the home page. </w:t>
      </w:r>
      <w:r w:rsidRPr="00557F76">
        <w:rPr>
          <w:rFonts w:asciiTheme="minorHAnsi" w:eastAsia="Times New Roman" w:hAnsiTheme="minorHAnsi" w:cstheme="minorHAnsi"/>
          <w:b/>
          <w:bCs/>
          <w:sz w:val="22"/>
        </w:rPr>
        <w:t>If you have a CITI Program username and password</w:t>
      </w:r>
      <w:r w:rsidRPr="00557F76">
        <w:rPr>
          <w:rFonts w:asciiTheme="minorHAnsi" w:eastAsia="Times New Roman" w:hAnsiTheme="minorHAnsi" w:cstheme="minorHAnsi"/>
          <w:sz w:val="22"/>
        </w:rPr>
        <w:t>: Log in with your existing CITI Program username and password. </w:t>
      </w:r>
      <w:r w:rsidRPr="00557F76">
        <w:rPr>
          <w:rFonts w:asciiTheme="minorHAnsi" w:eastAsia="Times New Roman" w:hAnsiTheme="minorHAnsi" w:cstheme="minorHAnsi"/>
          <w:i/>
          <w:iCs/>
          <w:sz w:val="22"/>
        </w:rPr>
        <w:t xml:space="preserve">If you have forgotten your username or </w:t>
      </w:r>
      <w:proofErr w:type="gramStart"/>
      <w:r w:rsidRPr="00557F76">
        <w:rPr>
          <w:rFonts w:asciiTheme="minorHAnsi" w:eastAsia="Times New Roman" w:hAnsiTheme="minorHAnsi" w:cstheme="minorHAnsi"/>
          <w:i/>
          <w:iCs/>
          <w:sz w:val="22"/>
        </w:rPr>
        <w:t>password</w:t>
      </w:r>
      <w:proofErr w:type="gramEnd"/>
      <w:r w:rsidRPr="00557F76">
        <w:rPr>
          <w:rFonts w:asciiTheme="minorHAnsi" w:eastAsia="Times New Roman" w:hAnsiTheme="minorHAnsi" w:cstheme="minorHAnsi"/>
          <w:i/>
          <w:iCs/>
          <w:sz w:val="22"/>
        </w:rPr>
        <w:t xml:space="preserve"> you can retrieve them through the "Forgot" links in either the username or password boxes.</w:t>
      </w:r>
    </w:p>
    <w:p w14:paraId="5A347538" w14:textId="1A76A25A" w:rsidR="00020235" w:rsidRDefault="00020235" w:rsidP="0091119C">
      <w:pPr>
        <w:spacing w:after="0" w:line="240" w:lineRule="auto"/>
        <w:rPr>
          <w:rFonts w:asciiTheme="minorHAnsi" w:eastAsia="Times New Roman" w:hAnsiTheme="minorHAnsi" w:cstheme="minorHAnsi"/>
        </w:rPr>
      </w:pPr>
    </w:p>
    <w:p w14:paraId="543F0F44" w14:textId="123982DD" w:rsidR="00020235" w:rsidRDefault="00020235" w:rsidP="0091119C">
      <w:pPr>
        <w:spacing w:after="0" w:line="240" w:lineRule="auto"/>
        <w:rPr>
          <w:rFonts w:asciiTheme="minorHAnsi" w:eastAsia="Times New Roman" w:hAnsiTheme="minorHAnsi" w:cstheme="minorHAnsi"/>
        </w:rPr>
      </w:pPr>
    </w:p>
    <w:p w14:paraId="435E25FC" w14:textId="0DE41C40" w:rsidR="00020235" w:rsidRDefault="00020235" w:rsidP="0091119C">
      <w:pPr>
        <w:spacing w:after="0" w:line="240" w:lineRule="auto"/>
        <w:rPr>
          <w:rFonts w:asciiTheme="minorHAnsi" w:eastAsia="Times New Roman" w:hAnsiTheme="minorHAnsi" w:cstheme="minorHAnsi"/>
        </w:rPr>
      </w:pPr>
      <w:r w:rsidRPr="0091119C">
        <w:rPr>
          <w:rFonts w:ascii="Arial" w:eastAsia="Times New Roman" w:hAnsi="Arial" w:cs="Arial"/>
          <w:noProof/>
          <w:sz w:val="27"/>
          <w:szCs w:val="27"/>
        </w:rPr>
        <w:drawing>
          <wp:inline distT="0" distB="0" distL="0" distR="0" wp14:anchorId="031C85B7" wp14:editId="560DB1BF">
            <wp:extent cx="3848100" cy="1996767"/>
            <wp:effectExtent l="0" t="0" r="0" b="3810"/>
            <wp:docPr id="14" name="Picture 14" descr="https://www.citiprogram.org/images/assistlyimg/support_registrati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tiprogram.org/images/assistlyimg/support_registration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3556" cy="2025543"/>
                    </a:xfrm>
                    <a:prstGeom prst="rect">
                      <a:avLst/>
                    </a:prstGeom>
                    <a:noFill/>
                    <a:ln>
                      <a:noFill/>
                    </a:ln>
                  </pic:spPr>
                </pic:pic>
              </a:graphicData>
            </a:graphic>
          </wp:inline>
        </w:drawing>
      </w:r>
    </w:p>
    <w:p w14:paraId="7F53DD51" w14:textId="77777777" w:rsidR="00020235" w:rsidRDefault="00020235" w:rsidP="0091119C">
      <w:pPr>
        <w:spacing w:after="0" w:line="240" w:lineRule="auto"/>
        <w:rPr>
          <w:rFonts w:asciiTheme="minorHAnsi" w:eastAsia="Times New Roman" w:hAnsiTheme="minorHAnsi" w:cstheme="minorHAnsi"/>
        </w:rPr>
      </w:pPr>
    </w:p>
    <w:p w14:paraId="561BB50B" w14:textId="332EDC53" w:rsidR="00854E66" w:rsidRPr="00557F76" w:rsidRDefault="00557F76" w:rsidP="00557F76">
      <w:pPr>
        <w:spacing w:after="120" w:line="240" w:lineRule="auto"/>
        <w:rPr>
          <w:rFonts w:ascii="Arial" w:eastAsia="Times New Roman" w:hAnsi="Arial" w:cs="Arial"/>
          <w:szCs w:val="27"/>
        </w:rPr>
      </w:pPr>
      <w:r>
        <w:rPr>
          <w:rFonts w:asciiTheme="minorHAnsi" w:eastAsia="Times New Roman" w:hAnsiTheme="minorHAnsi" w:cstheme="minorHAnsi"/>
          <w:b/>
          <w:sz w:val="22"/>
        </w:rPr>
        <w:t xml:space="preserve">New </w:t>
      </w:r>
      <w:r w:rsidR="00854E66" w:rsidRPr="00557F76">
        <w:rPr>
          <w:rFonts w:asciiTheme="minorHAnsi" w:eastAsia="Times New Roman" w:hAnsiTheme="minorHAnsi" w:cstheme="minorHAnsi"/>
          <w:b/>
          <w:sz w:val="22"/>
        </w:rPr>
        <w:t>Learner Registration Instructions</w:t>
      </w:r>
      <w:r w:rsidR="009A77E1" w:rsidRPr="00557F76">
        <w:rPr>
          <w:rFonts w:asciiTheme="minorHAnsi" w:eastAsia="Times New Roman" w:hAnsiTheme="minorHAnsi" w:cstheme="minorHAnsi"/>
          <w:sz w:val="22"/>
        </w:rPr>
        <w:t xml:space="preserve">: </w:t>
      </w:r>
      <w:r w:rsidRPr="00557F76">
        <w:rPr>
          <w:rFonts w:asciiTheme="minorHAnsi" w:eastAsia="Times New Roman" w:hAnsiTheme="minorHAnsi" w:cstheme="minorHAnsi"/>
          <w:sz w:val="22"/>
        </w:rPr>
        <w:t xml:space="preserve">For new users, you must REGISTER. Registration using the Register button on the upper right portion of the home page. </w:t>
      </w:r>
      <w:r>
        <w:rPr>
          <w:rFonts w:ascii="Arial" w:eastAsia="Times New Roman" w:hAnsi="Arial" w:cs="Arial"/>
          <w:szCs w:val="27"/>
        </w:rPr>
        <w:t xml:space="preserve"> </w:t>
      </w:r>
      <w:r w:rsidR="00854E66" w:rsidRPr="00557F76">
        <w:rPr>
          <w:rFonts w:asciiTheme="minorHAnsi" w:eastAsia="Times New Roman" w:hAnsiTheme="minorHAnsi" w:cstheme="minorHAnsi"/>
          <w:sz w:val="22"/>
        </w:rPr>
        <w:t xml:space="preserve">The next steps are numbered 1-7. </w:t>
      </w:r>
      <w:r w:rsidR="009A77E1" w:rsidRPr="00557F76">
        <w:rPr>
          <w:rFonts w:asciiTheme="minorHAnsi" w:eastAsia="Times New Roman" w:hAnsiTheme="minorHAnsi" w:cstheme="minorHAnsi"/>
          <w:sz w:val="22"/>
        </w:rPr>
        <w:t>T</w:t>
      </w:r>
      <w:r w:rsidR="00854E66" w:rsidRPr="00557F76">
        <w:rPr>
          <w:rFonts w:asciiTheme="minorHAnsi" w:eastAsia="Times New Roman" w:hAnsiTheme="minorHAnsi" w:cstheme="minorHAnsi"/>
          <w:sz w:val="22"/>
        </w:rPr>
        <w:t xml:space="preserve">hese steps will collect information to register your account and place you in the correct course based on </w:t>
      </w:r>
      <w:r w:rsidR="00854E66" w:rsidRPr="00557F76">
        <w:rPr>
          <w:rFonts w:asciiTheme="minorHAnsi" w:eastAsia="Times New Roman" w:hAnsiTheme="minorHAnsi" w:cstheme="minorHAnsi"/>
          <w:sz w:val="22"/>
        </w:rPr>
        <w:t>settings for The Sage Colleges.</w:t>
      </w:r>
    </w:p>
    <w:p w14:paraId="1D93C00A" w14:textId="12686AB4" w:rsidR="00854E66" w:rsidRPr="00557F76" w:rsidRDefault="00854E66" w:rsidP="00557F76">
      <w:pPr>
        <w:spacing w:after="120" w:line="240" w:lineRule="auto"/>
        <w:rPr>
          <w:rFonts w:asciiTheme="minorHAnsi" w:eastAsia="Times New Roman" w:hAnsiTheme="minorHAnsi" w:cstheme="minorHAnsi"/>
          <w:b/>
          <w:sz w:val="22"/>
        </w:rPr>
      </w:pPr>
      <w:r w:rsidRPr="00557F76">
        <w:rPr>
          <w:rFonts w:asciiTheme="minorHAnsi" w:eastAsia="Times New Roman" w:hAnsiTheme="minorHAnsi" w:cstheme="minorHAnsi"/>
          <w:b/>
          <w:sz w:val="22"/>
        </w:rPr>
        <w:t>Step One</w:t>
      </w:r>
    </w:p>
    <w:p w14:paraId="5AE2CE77" w14:textId="761F4716" w:rsidR="00854E66" w:rsidRPr="00557F76" w:rsidRDefault="0091119C"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Click on "</w:t>
      </w:r>
      <w:r w:rsidR="00854E66" w:rsidRPr="00557F76">
        <w:rPr>
          <w:rFonts w:asciiTheme="minorHAnsi" w:eastAsia="Times New Roman" w:hAnsiTheme="minorHAnsi" w:cstheme="minorHAnsi"/>
          <w:sz w:val="22"/>
        </w:rPr>
        <w:t>Select Your Organization Affiliation</w:t>
      </w:r>
      <w:r w:rsidRPr="00557F76">
        <w:rPr>
          <w:rFonts w:asciiTheme="minorHAnsi" w:eastAsia="Times New Roman" w:hAnsiTheme="minorHAnsi" w:cstheme="minorHAnsi"/>
          <w:sz w:val="22"/>
        </w:rPr>
        <w:t>"</w:t>
      </w:r>
      <w:r w:rsidR="00854E66" w:rsidRPr="00557F76">
        <w:rPr>
          <w:rFonts w:asciiTheme="minorHAnsi" w:eastAsia="Times New Roman" w:hAnsiTheme="minorHAnsi" w:cstheme="minorHAnsi"/>
          <w:sz w:val="22"/>
        </w:rPr>
        <w:t xml:space="preserve"> This option is for persons affiliated with a CITI Program Subscriber Organization</w:t>
      </w:r>
      <w:r w:rsidRPr="00557F76">
        <w:rPr>
          <w:rFonts w:asciiTheme="minorHAnsi" w:eastAsia="Times New Roman" w:hAnsiTheme="minorHAnsi" w:cstheme="minorHAnsi"/>
          <w:sz w:val="22"/>
        </w:rPr>
        <w:t xml:space="preserve">. </w:t>
      </w:r>
      <w:r w:rsidR="00854E66" w:rsidRPr="00557F76">
        <w:rPr>
          <w:rFonts w:asciiTheme="minorHAnsi" w:eastAsia="Times New Roman" w:hAnsiTheme="minorHAnsi" w:cstheme="minorHAnsi"/>
          <w:sz w:val="22"/>
        </w:rPr>
        <w:t>Enter “The Sage Colleges”</w:t>
      </w:r>
      <w:r w:rsidRPr="00557F76">
        <w:rPr>
          <w:rFonts w:asciiTheme="minorHAnsi" w:eastAsia="Times New Roman" w:hAnsiTheme="minorHAnsi" w:cstheme="minorHAnsi"/>
          <w:sz w:val="22"/>
        </w:rPr>
        <w:t xml:space="preserve"> and click on the link to go to your organization's log in page. </w:t>
      </w:r>
    </w:p>
    <w:p w14:paraId="07246981" w14:textId="77777777" w:rsidR="00854E66" w:rsidRPr="00557F76" w:rsidRDefault="00854E66"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lastRenderedPageBreak/>
        <w:t xml:space="preserve">Click the link to “agree to terms of service and privacy policy.” There are links to these materials if you are interested. </w:t>
      </w:r>
    </w:p>
    <w:p w14:paraId="0930C97E" w14:textId="77777777" w:rsidR="00854E66" w:rsidRPr="00557F76" w:rsidRDefault="00854E66"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 xml:space="preserve">Click “I affirm that I am an affiliate of The Sage Colleges” </w:t>
      </w:r>
    </w:p>
    <w:p w14:paraId="7B40D6AD" w14:textId="7AA59EF7" w:rsidR="0091119C" w:rsidRDefault="00854E66"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 xml:space="preserve">Click the blue button “continue to create your CITI program username/password” </w:t>
      </w:r>
      <w:r w:rsidR="0091119C" w:rsidRPr="00557F76">
        <w:rPr>
          <w:rFonts w:asciiTheme="minorHAnsi" w:eastAsia="Times New Roman" w:hAnsiTheme="minorHAnsi" w:cstheme="minorHAnsi"/>
          <w:sz w:val="22"/>
        </w:rPr>
        <w:t>After you log in, you will be redirected to the CITI Program website.</w:t>
      </w:r>
    </w:p>
    <w:p w14:paraId="3ED061D7" w14:textId="77777777" w:rsidR="00557F76" w:rsidRPr="00557F76" w:rsidRDefault="00557F76" w:rsidP="00557F76">
      <w:pPr>
        <w:spacing w:after="0" w:line="240" w:lineRule="auto"/>
        <w:rPr>
          <w:rFonts w:asciiTheme="minorHAnsi" w:eastAsia="Times New Roman" w:hAnsiTheme="minorHAnsi" w:cstheme="minorHAnsi"/>
          <w:sz w:val="22"/>
        </w:rPr>
      </w:pPr>
    </w:p>
    <w:p w14:paraId="0B165C9E" w14:textId="65A1B073" w:rsidR="0091119C" w:rsidRPr="0091119C" w:rsidRDefault="00854E66" w:rsidP="0091119C">
      <w:pPr>
        <w:spacing w:after="360" w:line="240" w:lineRule="auto"/>
        <w:rPr>
          <w:rFonts w:ascii="Arial" w:eastAsia="Times New Roman" w:hAnsi="Arial" w:cs="Arial"/>
          <w:sz w:val="27"/>
          <w:szCs w:val="27"/>
        </w:rPr>
      </w:pPr>
      <w:r>
        <w:rPr>
          <w:noProof/>
        </w:rPr>
        <w:drawing>
          <wp:inline distT="0" distB="0" distL="0" distR="0" wp14:anchorId="5B6C8C0B" wp14:editId="44CDAC97">
            <wp:extent cx="3670852" cy="20648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6152" cy="2079086"/>
                    </a:xfrm>
                    <a:prstGeom prst="rect">
                      <a:avLst/>
                    </a:prstGeom>
                  </pic:spPr>
                </pic:pic>
              </a:graphicData>
            </a:graphic>
          </wp:inline>
        </w:drawing>
      </w:r>
      <w:bookmarkStart w:id="0" w:name="registration"/>
      <w:bookmarkEnd w:id="0"/>
    </w:p>
    <w:p w14:paraId="1A45A638" w14:textId="77777777" w:rsidR="0091119C" w:rsidRPr="00557F76" w:rsidRDefault="0091119C"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b/>
          <w:bCs/>
          <w:sz w:val="22"/>
        </w:rPr>
        <w:t>Step 2</w:t>
      </w:r>
      <w:r w:rsidRPr="00557F76">
        <w:rPr>
          <w:rFonts w:asciiTheme="minorHAnsi" w:eastAsia="Times New Roman" w:hAnsiTheme="minorHAnsi" w:cstheme="minorHAnsi"/>
          <w:sz w:val="22"/>
        </w:rPr>
        <w:t> requests that you enter your first and last name along with your email address. Please enter your name here as you would like it to appear on your completion report received at the end of the course.</w:t>
      </w:r>
    </w:p>
    <w:p w14:paraId="7D066D62" w14:textId="362D1B58" w:rsidR="0091119C" w:rsidRPr="00557F76" w:rsidRDefault="0091119C"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You can use any email address to register but we recommend not using your organizational email. The account belongs to you, the learner, and if you leave the institution you will still have access to the account if you use a non</w:t>
      </w:r>
      <w:r w:rsidR="00074D0D" w:rsidRPr="00557F76">
        <w:rPr>
          <w:rFonts w:asciiTheme="minorHAnsi" w:eastAsia="Times New Roman" w:hAnsiTheme="minorHAnsi" w:cstheme="minorHAnsi"/>
          <w:sz w:val="22"/>
        </w:rPr>
        <w:t>-</w:t>
      </w:r>
      <w:r w:rsidRPr="00557F76">
        <w:rPr>
          <w:rFonts w:asciiTheme="minorHAnsi" w:eastAsia="Times New Roman" w:hAnsiTheme="minorHAnsi" w:cstheme="minorHAnsi"/>
          <w:sz w:val="22"/>
        </w:rPr>
        <w:t>organizational email. This means you can keep the same account and transfer credit if you affiliate with a new organization.</w:t>
      </w:r>
    </w:p>
    <w:p w14:paraId="7A9F4DE5" w14:textId="7956BAE5" w:rsidR="0091119C" w:rsidRPr="00557F76" w:rsidRDefault="0091119C"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While not required, we do encourage entering a secondary email address. It will assist in the recovery of your account if you forget your username or password and no longer have access to your primary email address.</w:t>
      </w:r>
      <w:r w:rsidR="009A77E1" w:rsidRPr="00557F76">
        <w:rPr>
          <w:rFonts w:asciiTheme="minorHAnsi" w:eastAsia="Times New Roman" w:hAnsiTheme="minorHAnsi" w:cstheme="minorHAnsi"/>
          <w:sz w:val="22"/>
        </w:rPr>
        <w:t xml:space="preserve"> You can use your institutional email for this.</w:t>
      </w:r>
    </w:p>
    <w:p w14:paraId="4C7C4FCA" w14:textId="77777777" w:rsidR="0091119C" w:rsidRPr="0091119C" w:rsidRDefault="0091119C" w:rsidP="0091119C">
      <w:pPr>
        <w:spacing w:after="360" w:line="240" w:lineRule="auto"/>
        <w:rPr>
          <w:rFonts w:ascii="Arial" w:eastAsia="Times New Roman" w:hAnsi="Arial" w:cs="Arial"/>
          <w:sz w:val="27"/>
          <w:szCs w:val="27"/>
        </w:rPr>
      </w:pPr>
      <w:r w:rsidRPr="0091119C">
        <w:rPr>
          <w:rFonts w:ascii="Arial" w:eastAsia="Times New Roman" w:hAnsi="Arial" w:cs="Arial"/>
          <w:noProof/>
          <w:sz w:val="27"/>
          <w:szCs w:val="27"/>
        </w:rPr>
        <w:drawing>
          <wp:inline distT="0" distB="0" distL="0" distR="0" wp14:anchorId="7F48DA42" wp14:editId="295D9E10">
            <wp:extent cx="2274957" cy="1830547"/>
            <wp:effectExtent l="0" t="0" r="0" b="0"/>
            <wp:docPr id="6" name="Picture 6" descr="https://www.citiprogram.org/images/assistlyimg/support_registration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itiprogram.org/images/assistlyimg/support_registration_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1174" cy="1867736"/>
                    </a:xfrm>
                    <a:prstGeom prst="rect">
                      <a:avLst/>
                    </a:prstGeom>
                    <a:noFill/>
                    <a:ln>
                      <a:noFill/>
                    </a:ln>
                  </pic:spPr>
                </pic:pic>
              </a:graphicData>
            </a:graphic>
          </wp:inline>
        </w:drawing>
      </w:r>
    </w:p>
    <w:p w14:paraId="580DCD20" w14:textId="5C0E1422" w:rsidR="0091119C" w:rsidRPr="00074D0D" w:rsidRDefault="0091119C" w:rsidP="0091119C">
      <w:pPr>
        <w:spacing w:after="360" w:line="240" w:lineRule="auto"/>
        <w:rPr>
          <w:rFonts w:asciiTheme="minorHAnsi" w:eastAsia="Times New Roman" w:hAnsiTheme="minorHAnsi" w:cstheme="minorHAnsi"/>
        </w:rPr>
      </w:pPr>
      <w:r w:rsidRPr="00074D0D">
        <w:rPr>
          <w:rFonts w:asciiTheme="minorHAnsi" w:eastAsia="Times New Roman" w:hAnsiTheme="minorHAnsi" w:cstheme="minorHAnsi"/>
          <w:b/>
          <w:bCs/>
        </w:rPr>
        <w:t>At Step 3</w:t>
      </w:r>
      <w:r w:rsidRPr="00074D0D">
        <w:rPr>
          <w:rFonts w:asciiTheme="minorHAnsi" w:eastAsia="Times New Roman" w:hAnsiTheme="minorHAnsi" w:cstheme="minorHAnsi"/>
        </w:rPr>
        <w:t xml:space="preserve"> you will choose a username and password for your account. Please follow the </w:t>
      </w:r>
      <w:r w:rsidR="00074D0D" w:rsidRPr="00074D0D">
        <w:rPr>
          <w:rFonts w:asciiTheme="minorHAnsi" w:eastAsia="Times New Roman" w:hAnsiTheme="minorHAnsi" w:cstheme="minorHAnsi"/>
        </w:rPr>
        <w:t>on-screen</w:t>
      </w:r>
      <w:r w:rsidRPr="00074D0D">
        <w:rPr>
          <w:rFonts w:asciiTheme="minorHAnsi" w:eastAsia="Times New Roman" w:hAnsiTheme="minorHAnsi" w:cstheme="minorHAnsi"/>
        </w:rPr>
        <w:t xml:space="preserve"> instructions for the expected parameters of each field. Passwords are case sensitive.</w:t>
      </w:r>
    </w:p>
    <w:p w14:paraId="24832F2D" w14:textId="77777777" w:rsidR="0091119C" w:rsidRPr="00074D0D" w:rsidRDefault="0091119C" w:rsidP="0091119C">
      <w:pPr>
        <w:spacing w:after="360" w:line="240" w:lineRule="auto"/>
        <w:rPr>
          <w:rFonts w:asciiTheme="minorHAnsi" w:eastAsia="Times New Roman" w:hAnsiTheme="minorHAnsi" w:cstheme="minorHAnsi"/>
        </w:rPr>
      </w:pPr>
      <w:r w:rsidRPr="00074D0D">
        <w:rPr>
          <w:rFonts w:asciiTheme="minorHAnsi" w:eastAsia="Times New Roman" w:hAnsiTheme="minorHAnsi" w:cstheme="minorHAnsi"/>
        </w:rPr>
        <w:lastRenderedPageBreak/>
        <w:t>During this step you will also select and answer a security question. This question will be used to assist in the recovery of your account if you have forgotten your username or password. Please select a question that is applicable to you and which you can comfortably answer for the tech support team.</w:t>
      </w:r>
    </w:p>
    <w:p w14:paraId="57B59010" w14:textId="77777777" w:rsidR="0091119C" w:rsidRPr="0091119C" w:rsidRDefault="0091119C" w:rsidP="0091119C">
      <w:pPr>
        <w:spacing w:after="360" w:line="240" w:lineRule="auto"/>
        <w:rPr>
          <w:rFonts w:ascii="Arial" w:eastAsia="Times New Roman" w:hAnsi="Arial" w:cs="Arial"/>
          <w:sz w:val="27"/>
          <w:szCs w:val="27"/>
        </w:rPr>
      </w:pPr>
      <w:r w:rsidRPr="0091119C">
        <w:rPr>
          <w:rFonts w:ascii="Arial" w:eastAsia="Times New Roman" w:hAnsi="Arial" w:cs="Arial"/>
          <w:noProof/>
          <w:sz w:val="27"/>
          <w:szCs w:val="27"/>
        </w:rPr>
        <w:drawing>
          <wp:inline distT="0" distB="0" distL="0" distR="0" wp14:anchorId="35E92553" wp14:editId="0B39EDC8">
            <wp:extent cx="2883840" cy="2093843"/>
            <wp:effectExtent l="0" t="0" r="0" b="1905"/>
            <wp:docPr id="7" name="Picture 7" descr="https://www.citiprogram.org/images/assistlyimg/support_registration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itiprogram.org/images/assistlyimg/support_registration_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0677" cy="2164152"/>
                    </a:xfrm>
                    <a:prstGeom prst="rect">
                      <a:avLst/>
                    </a:prstGeom>
                    <a:noFill/>
                    <a:ln>
                      <a:noFill/>
                    </a:ln>
                  </pic:spPr>
                </pic:pic>
              </a:graphicData>
            </a:graphic>
          </wp:inline>
        </w:drawing>
      </w:r>
    </w:p>
    <w:p w14:paraId="6B6490EC" w14:textId="77777777" w:rsidR="0091119C" w:rsidRPr="00074D0D" w:rsidRDefault="0091119C" w:rsidP="0091119C">
      <w:pPr>
        <w:spacing w:after="360" w:line="240" w:lineRule="auto"/>
        <w:rPr>
          <w:rFonts w:asciiTheme="minorHAnsi" w:eastAsia="Times New Roman" w:hAnsiTheme="minorHAnsi" w:cstheme="minorHAnsi"/>
        </w:rPr>
      </w:pPr>
      <w:r w:rsidRPr="00074D0D">
        <w:rPr>
          <w:rFonts w:asciiTheme="minorHAnsi" w:eastAsia="Times New Roman" w:hAnsiTheme="minorHAnsi" w:cstheme="minorHAnsi"/>
          <w:b/>
          <w:bCs/>
        </w:rPr>
        <w:t>Step 4</w:t>
      </w:r>
      <w:r w:rsidRPr="00074D0D">
        <w:rPr>
          <w:rFonts w:asciiTheme="minorHAnsi" w:eastAsia="Times New Roman" w:hAnsiTheme="minorHAnsi" w:cstheme="minorHAnsi"/>
        </w:rPr>
        <w:t> asks for your country of residence.</w:t>
      </w:r>
    </w:p>
    <w:p w14:paraId="0C18A925" w14:textId="77777777" w:rsidR="0091119C" w:rsidRPr="0091119C" w:rsidRDefault="0091119C" w:rsidP="0091119C">
      <w:pPr>
        <w:spacing w:after="360" w:line="240" w:lineRule="auto"/>
        <w:rPr>
          <w:rFonts w:ascii="Arial" w:eastAsia="Times New Roman" w:hAnsi="Arial" w:cs="Arial"/>
          <w:sz w:val="27"/>
          <w:szCs w:val="27"/>
        </w:rPr>
      </w:pPr>
      <w:r w:rsidRPr="0091119C">
        <w:rPr>
          <w:rFonts w:ascii="Arial" w:eastAsia="Times New Roman" w:hAnsi="Arial" w:cs="Arial"/>
          <w:noProof/>
          <w:sz w:val="27"/>
          <w:szCs w:val="27"/>
        </w:rPr>
        <w:drawing>
          <wp:inline distT="0" distB="0" distL="0" distR="0" wp14:anchorId="43F08FF0" wp14:editId="37720D03">
            <wp:extent cx="3048000" cy="1571791"/>
            <wp:effectExtent l="0" t="0" r="0" b="9525"/>
            <wp:docPr id="8" name="Picture 8" descr="https://www.citiprogram.org/images/assistlyimg/support_registration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itiprogram.org/images/assistlyimg/support_registration_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9825" cy="1588203"/>
                    </a:xfrm>
                    <a:prstGeom prst="rect">
                      <a:avLst/>
                    </a:prstGeom>
                    <a:noFill/>
                    <a:ln>
                      <a:noFill/>
                    </a:ln>
                  </pic:spPr>
                </pic:pic>
              </a:graphicData>
            </a:graphic>
          </wp:inline>
        </w:drawing>
      </w:r>
    </w:p>
    <w:p w14:paraId="291DAA36" w14:textId="2D397A39" w:rsidR="0091119C" w:rsidRPr="00074D0D" w:rsidRDefault="009A77E1" w:rsidP="0091119C">
      <w:pPr>
        <w:spacing w:after="360" w:line="240" w:lineRule="auto"/>
        <w:rPr>
          <w:rFonts w:asciiTheme="minorHAnsi" w:eastAsia="Times New Roman" w:hAnsiTheme="minorHAnsi" w:cstheme="minorHAnsi"/>
        </w:rPr>
      </w:pPr>
      <w:r>
        <w:rPr>
          <w:rFonts w:asciiTheme="minorHAnsi" w:eastAsia="Times New Roman" w:hAnsiTheme="minorHAnsi" w:cstheme="minorHAnsi"/>
        </w:rPr>
        <w:t xml:space="preserve">Step 5: </w:t>
      </w:r>
      <w:r w:rsidR="0091119C" w:rsidRPr="00074D0D">
        <w:rPr>
          <w:rFonts w:asciiTheme="minorHAnsi" w:eastAsia="Times New Roman" w:hAnsiTheme="minorHAnsi" w:cstheme="minorHAnsi"/>
        </w:rPr>
        <w:t>Professionals seeking credit for CITI Program courses can make their selection for Continuing Education</w:t>
      </w:r>
      <w:r w:rsidR="00F5500D">
        <w:rPr>
          <w:rFonts w:asciiTheme="minorHAnsi" w:eastAsia="Times New Roman" w:hAnsiTheme="minorHAnsi" w:cstheme="minorHAnsi"/>
        </w:rPr>
        <w:t xml:space="preserve"> (CE)</w:t>
      </w:r>
      <w:r w:rsidR="0091119C" w:rsidRPr="00074D0D">
        <w:rPr>
          <w:rFonts w:asciiTheme="minorHAnsi" w:eastAsia="Times New Roman" w:hAnsiTheme="minorHAnsi" w:cstheme="minorHAnsi"/>
        </w:rPr>
        <w:t xml:space="preserve"> credits.</w:t>
      </w:r>
      <w:r w:rsidR="00AE73A9">
        <w:rPr>
          <w:rFonts w:asciiTheme="minorHAnsi" w:eastAsia="Times New Roman" w:hAnsiTheme="minorHAnsi" w:cstheme="minorHAnsi"/>
        </w:rPr>
        <w:t xml:space="preserve"> </w:t>
      </w:r>
      <w:r w:rsidR="00AE73A9" w:rsidRPr="009A77E1">
        <w:rPr>
          <w:rFonts w:asciiTheme="minorHAnsi" w:eastAsia="Times New Roman" w:hAnsiTheme="minorHAnsi" w:cstheme="minorHAnsi"/>
          <w:b/>
          <w:i/>
        </w:rPr>
        <w:t>The Sage Colleges does not offer C</w:t>
      </w:r>
      <w:r w:rsidR="00F5500D" w:rsidRPr="009A77E1">
        <w:rPr>
          <w:rFonts w:asciiTheme="minorHAnsi" w:eastAsia="Times New Roman" w:hAnsiTheme="minorHAnsi" w:cstheme="minorHAnsi"/>
          <w:b/>
          <w:i/>
        </w:rPr>
        <w:t xml:space="preserve">E </w:t>
      </w:r>
      <w:r w:rsidR="00AE73A9" w:rsidRPr="009A77E1">
        <w:rPr>
          <w:rFonts w:asciiTheme="minorHAnsi" w:eastAsia="Times New Roman" w:hAnsiTheme="minorHAnsi" w:cstheme="minorHAnsi"/>
          <w:b/>
          <w:i/>
        </w:rPr>
        <w:t xml:space="preserve">Credits through our organization. </w:t>
      </w:r>
      <w:r w:rsidR="00F5500D" w:rsidRPr="009A77E1">
        <w:rPr>
          <w:rFonts w:asciiTheme="minorHAnsi" w:eastAsia="Times New Roman" w:hAnsiTheme="minorHAnsi" w:cstheme="minorHAnsi"/>
          <w:b/>
          <w:i/>
        </w:rPr>
        <w:t>All costs associated with these credits will be the responsibility of the researcher.</w:t>
      </w:r>
      <w:r w:rsidR="00F5500D">
        <w:rPr>
          <w:rFonts w:asciiTheme="minorHAnsi" w:eastAsia="Times New Roman" w:hAnsiTheme="minorHAnsi" w:cstheme="minorHAnsi"/>
        </w:rPr>
        <w:t xml:space="preserve"> Please click “no” if you are not interested in CE credits</w:t>
      </w:r>
      <w:r>
        <w:rPr>
          <w:rFonts w:asciiTheme="minorHAnsi" w:eastAsia="Times New Roman" w:hAnsiTheme="minorHAnsi" w:cstheme="minorHAnsi"/>
        </w:rPr>
        <w:t>.</w:t>
      </w:r>
    </w:p>
    <w:p w14:paraId="7217B52D" w14:textId="77777777" w:rsidR="0091119C" w:rsidRPr="0091119C" w:rsidRDefault="0091119C" w:rsidP="0091119C">
      <w:pPr>
        <w:spacing w:after="360" w:line="240" w:lineRule="auto"/>
        <w:rPr>
          <w:rFonts w:ascii="Arial" w:eastAsia="Times New Roman" w:hAnsi="Arial" w:cs="Arial"/>
          <w:sz w:val="27"/>
          <w:szCs w:val="27"/>
        </w:rPr>
      </w:pPr>
      <w:r w:rsidRPr="0091119C">
        <w:rPr>
          <w:rFonts w:ascii="Arial" w:eastAsia="Times New Roman" w:hAnsi="Arial" w:cs="Arial"/>
          <w:noProof/>
          <w:sz w:val="27"/>
          <w:szCs w:val="27"/>
        </w:rPr>
        <w:lastRenderedPageBreak/>
        <w:drawing>
          <wp:inline distT="0" distB="0" distL="0" distR="0" wp14:anchorId="5B4C08D8" wp14:editId="32AE57A4">
            <wp:extent cx="3266230" cy="4461565"/>
            <wp:effectExtent l="0" t="0" r="0" b="0"/>
            <wp:docPr id="9" name="Picture 9" descr="https://www.citiprogram.org/images/assistlyimg/support_registration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itiprogram.org/images/assistlyimg/support_registration_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162" cy="4552992"/>
                    </a:xfrm>
                    <a:prstGeom prst="rect">
                      <a:avLst/>
                    </a:prstGeom>
                    <a:noFill/>
                    <a:ln>
                      <a:noFill/>
                    </a:ln>
                  </pic:spPr>
                </pic:pic>
              </a:graphicData>
            </a:graphic>
          </wp:inline>
        </w:drawing>
      </w:r>
    </w:p>
    <w:p w14:paraId="128E7E34" w14:textId="07E1E5A0" w:rsidR="0091119C" w:rsidRPr="00557F76" w:rsidRDefault="0091119C"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 xml:space="preserve">This step is where you can also let </w:t>
      </w:r>
      <w:r w:rsidR="009A77E1" w:rsidRPr="00557F76">
        <w:rPr>
          <w:rFonts w:asciiTheme="minorHAnsi" w:eastAsia="Times New Roman" w:hAnsiTheme="minorHAnsi" w:cstheme="minorHAnsi"/>
          <w:sz w:val="22"/>
        </w:rPr>
        <w:t>CITI Program</w:t>
      </w:r>
      <w:r w:rsidRPr="00557F76">
        <w:rPr>
          <w:rFonts w:asciiTheme="minorHAnsi" w:eastAsia="Times New Roman" w:hAnsiTheme="minorHAnsi" w:cstheme="minorHAnsi"/>
          <w:sz w:val="22"/>
        </w:rPr>
        <w:t xml:space="preserve"> know your interest in participating in research surveys </w:t>
      </w:r>
      <w:proofErr w:type="gramStart"/>
      <w:r w:rsidRPr="00557F76">
        <w:rPr>
          <w:rFonts w:asciiTheme="minorHAnsi" w:eastAsia="Times New Roman" w:hAnsiTheme="minorHAnsi" w:cstheme="minorHAnsi"/>
          <w:sz w:val="22"/>
        </w:rPr>
        <w:t>at a later date</w:t>
      </w:r>
      <w:proofErr w:type="gramEnd"/>
      <w:r w:rsidRPr="00557F76">
        <w:rPr>
          <w:rFonts w:asciiTheme="minorHAnsi" w:eastAsia="Times New Roman" w:hAnsiTheme="minorHAnsi" w:cstheme="minorHAnsi"/>
          <w:sz w:val="22"/>
        </w:rPr>
        <w:t>.</w:t>
      </w:r>
    </w:p>
    <w:p w14:paraId="7F8C584B" w14:textId="36BB1261" w:rsidR="0091119C" w:rsidRPr="00557F76" w:rsidRDefault="0091119C"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b/>
          <w:bCs/>
          <w:sz w:val="22"/>
        </w:rPr>
        <w:t>Step 6</w:t>
      </w:r>
      <w:r w:rsidRPr="00557F76">
        <w:rPr>
          <w:rFonts w:asciiTheme="minorHAnsi" w:eastAsia="Times New Roman" w:hAnsiTheme="minorHAnsi" w:cstheme="minorHAnsi"/>
          <w:sz w:val="22"/>
        </w:rPr>
        <w:t xml:space="preserve"> is </w:t>
      </w:r>
      <w:r w:rsidR="009A77E1" w:rsidRPr="00557F76">
        <w:rPr>
          <w:rFonts w:asciiTheme="minorHAnsi" w:eastAsia="Times New Roman" w:hAnsiTheme="minorHAnsi" w:cstheme="minorHAnsi"/>
          <w:sz w:val="22"/>
        </w:rPr>
        <w:t>The Sage Colleges</w:t>
      </w:r>
      <w:r w:rsidRPr="00557F76">
        <w:rPr>
          <w:rFonts w:asciiTheme="minorHAnsi" w:eastAsia="Times New Roman" w:hAnsiTheme="minorHAnsi" w:cstheme="minorHAnsi"/>
          <w:sz w:val="22"/>
        </w:rPr>
        <w:t xml:space="preserve"> specific. </w:t>
      </w:r>
      <w:r w:rsidR="00F5500D" w:rsidRPr="00557F76">
        <w:rPr>
          <w:rFonts w:asciiTheme="minorHAnsi" w:eastAsia="Times New Roman" w:hAnsiTheme="minorHAnsi" w:cstheme="minorHAnsi"/>
          <w:sz w:val="22"/>
        </w:rPr>
        <w:t xml:space="preserve">Employee ID and/or student ID is optional. </w:t>
      </w:r>
      <w:r w:rsidRPr="00557F76">
        <w:rPr>
          <w:rFonts w:asciiTheme="minorHAnsi" w:eastAsia="Times New Roman" w:hAnsiTheme="minorHAnsi" w:cstheme="minorHAnsi"/>
          <w:sz w:val="22"/>
        </w:rPr>
        <w:t xml:space="preserve"> Any questions regarding the fields on this page should be directed to </w:t>
      </w:r>
      <w:r w:rsidR="009A77E1" w:rsidRPr="00557F76">
        <w:rPr>
          <w:rFonts w:asciiTheme="minorHAnsi" w:eastAsia="Times New Roman" w:hAnsiTheme="minorHAnsi" w:cstheme="minorHAnsi"/>
          <w:sz w:val="22"/>
        </w:rPr>
        <w:t>The Sage College’s</w:t>
      </w:r>
      <w:r w:rsidRPr="00557F76">
        <w:rPr>
          <w:rFonts w:asciiTheme="minorHAnsi" w:eastAsia="Times New Roman" w:hAnsiTheme="minorHAnsi" w:cstheme="minorHAnsi"/>
          <w:sz w:val="22"/>
        </w:rPr>
        <w:t xml:space="preserve"> CITI Program administrator</w:t>
      </w:r>
      <w:r w:rsidR="00F5500D" w:rsidRPr="00557F76">
        <w:rPr>
          <w:rFonts w:asciiTheme="minorHAnsi" w:eastAsia="Times New Roman" w:hAnsiTheme="minorHAnsi" w:cstheme="minorHAnsi"/>
          <w:sz w:val="22"/>
        </w:rPr>
        <w:t xml:space="preserve">, Francesca Durand at </w:t>
      </w:r>
      <w:hyperlink r:id="rId13" w:history="1">
        <w:r w:rsidR="00F5500D" w:rsidRPr="00557F76">
          <w:rPr>
            <w:rStyle w:val="Hyperlink"/>
            <w:rFonts w:asciiTheme="minorHAnsi" w:eastAsia="Times New Roman" w:hAnsiTheme="minorHAnsi" w:cstheme="minorHAnsi"/>
            <w:sz w:val="22"/>
          </w:rPr>
          <w:t>sageirb@sage.edu</w:t>
        </w:r>
      </w:hyperlink>
      <w:r w:rsidRPr="00557F76">
        <w:rPr>
          <w:rFonts w:asciiTheme="minorHAnsi" w:eastAsia="Times New Roman" w:hAnsiTheme="minorHAnsi" w:cstheme="minorHAnsi"/>
          <w:sz w:val="22"/>
        </w:rPr>
        <w:t>.</w:t>
      </w:r>
    </w:p>
    <w:p w14:paraId="063D4A8D" w14:textId="701D2706" w:rsidR="00F5500D" w:rsidRPr="00557F76" w:rsidRDefault="00F5500D"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For the Role in Research Question- you are either:</w:t>
      </w:r>
    </w:p>
    <w:p w14:paraId="296F038F" w14:textId="7BD0829C" w:rsidR="00F5500D" w:rsidRPr="00557F76" w:rsidRDefault="00F5500D" w:rsidP="00557F76">
      <w:pPr>
        <w:pStyle w:val="ListParagraph"/>
        <w:numPr>
          <w:ilvl w:val="0"/>
          <w:numId w:val="2"/>
        </w:numPr>
        <w:spacing w:after="120" w:line="240" w:lineRule="auto"/>
        <w:contextualSpacing w:val="0"/>
        <w:rPr>
          <w:rFonts w:asciiTheme="minorHAnsi" w:eastAsia="Times New Roman" w:hAnsiTheme="minorHAnsi" w:cstheme="minorHAnsi"/>
          <w:sz w:val="22"/>
        </w:rPr>
      </w:pPr>
      <w:r w:rsidRPr="00557F76">
        <w:rPr>
          <w:rFonts w:asciiTheme="minorHAnsi" w:eastAsia="Times New Roman" w:hAnsiTheme="minorHAnsi" w:cstheme="minorHAnsi"/>
          <w:sz w:val="22"/>
        </w:rPr>
        <w:t>PPI- Faculty</w:t>
      </w:r>
    </w:p>
    <w:p w14:paraId="092F9BDA" w14:textId="12F3EFCF" w:rsidR="00F5500D" w:rsidRPr="00557F76" w:rsidRDefault="00F5500D" w:rsidP="00557F76">
      <w:pPr>
        <w:pStyle w:val="ListParagraph"/>
        <w:numPr>
          <w:ilvl w:val="0"/>
          <w:numId w:val="2"/>
        </w:numPr>
        <w:spacing w:after="120" w:line="240" w:lineRule="auto"/>
        <w:contextualSpacing w:val="0"/>
        <w:rPr>
          <w:rFonts w:asciiTheme="minorHAnsi" w:eastAsia="Times New Roman" w:hAnsiTheme="minorHAnsi" w:cstheme="minorHAnsi"/>
          <w:sz w:val="22"/>
        </w:rPr>
      </w:pPr>
      <w:r w:rsidRPr="00557F76">
        <w:rPr>
          <w:rFonts w:asciiTheme="minorHAnsi" w:eastAsia="Times New Roman" w:hAnsiTheme="minorHAnsi" w:cstheme="minorHAnsi"/>
          <w:sz w:val="22"/>
        </w:rPr>
        <w:t>CO-I (Co-Investigator)- Students</w:t>
      </w:r>
    </w:p>
    <w:p w14:paraId="33439E7C" w14:textId="50834A3C" w:rsidR="00F5500D" w:rsidRPr="00557F76" w:rsidRDefault="00F5500D"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For Address- You can use your school address or home address.</w:t>
      </w:r>
    </w:p>
    <w:p w14:paraId="4624396B" w14:textId="77777777" w:rsidR="0091119C" w:rsidRPr="0091119C" w:rsidRDefault="0091119C" w:rsidP="0091119C">
      <w:pPr>
        <w:spacing w:after="360" w:line="240" w:lineRule="auto"/>
        <w:rPr>
          <w:rFonts w:ascii="Arial" w:eastAsia="Times New Roman" w:hAnsi="Arial" w:cs="Arial"/>
          <w:sz w:val="27"/>
          <w:szCs w:val="27"/>
        </w:rPr>
      </w:pPr>
      <w:r w:rsidRPr="0091119C">
        <w:rPr>
          <w:rFonts w:ascii="Arial" w:eastAsia="Times New Roman" w:hAnsi="Arial" w:cs="Arial"/>
          <w:noProof/>
          <w:sz w:val="27"/>
          <w:szCs w:val="27"/>
        </w:rPr>
        <w:lastRenderedPageBreak/>
        <w:drawing>
          <wp:inline distT="0" distB="0" distL="0" distR="0" wp14:anchorId="7DF9941F" wp14:editId="5B6719BF">
            <wp:extent cx="3428210" cy="3511826"/>
            <wp:effectExtent l="0" t="0" r="1270" b="0"/>
            <wp:docPr id="10" name="Picture 10" descr="https://www.citiprogram.org/images/assistlyimg/support_registration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itiprogram.org/images/assistlyimg/support_registration_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3248" cy="3537474"/>
                    </a:xfrm>
                    <a:prstGeom prst="rect">
                      <a:avLst/>
                    </a:prstGeom>
                    <a:noFill/>
                    <a:ln>
                      <a:noFill/>
                    </a:ln>
                  </pic:spPr>
                </pic:pic>
              </a:graphicData>
            </a:graphic>
          </wp:inline>
        </w:drawing>
      </w:r>
    </w:p>
    <w:p w14:paraId="76BBA798" w14:textId="1D538EC1" w:rsidR="0091119C" w:rsidRPr="00557F76" w:rsidRDefault="0091119C"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The questions in </w:t>
      </w:r>
      <w:r w:rsidRPr="00557F76">
        <w:rPr>
          <w:rFonts w:asciiTheme="minorHAnsi" w:eastAsia="Times New Roman" w:hAnsiTheme="minorHAnsi" w:cstheme="minorHAnsi"/>
          <w:b/>
          <w:bCs/>
          <w:sz w:val="22"/>
        </w:rPr>
        <w:t>Step 7</w:t>
      </w:r>
      <w:r w:rsidRPr="00557F76">
        <w:rPr>
          <w:rFonts w:asciiTheme="minorHAnsi" w:eastAsia="Times New Roman" w:hAnsiTheme="minorHAnsi" w:cstheme="minorHAnsi"/>
          <w:sz w:val="22"/>
        </w:rPr>
        <w:t> enroll you in CITI Program courses. These questions are set up based on the organization specific courses. Please read each question carefully to ensure you are enrolled in the correct course.</w:t>
      </w:r>
    </w:p>
    <w:p w14:paraId="18195760" w14:textId="2D7EBABD" w:rsidR="0091119C" w:rsidRPr="00557F76" w:rsidRDefault="009A77E1"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 xml:space="preserve">For </w:t>
      </w:r>
      <w:proofErr w:type="gramStart"/>
      <w:r w:rsidRPr="00557F76">
        <w:rPr>
          <w:rFonts w:asciiTheme="minorHAnsi" w:eastAsia="Times New Roman" w:hAnsiTheme="minorHAnsi" w:cstheme="minorHAnsi"/>
          <w:sz w:val="22"/>
        </w:rPr>
        <w:t>The</w:t>
      </w:r>
      <w:proofErr w:type="gramEnd"/>
      <w:r w:rsidRPr="00557F76">
        <w:rPr>
          <w:rFonts w:asciiTheme="minorHAnsi" w:eastAsia="Times New Roman" w:hAnsiTheme="minorHAnsi" w:cstheme="minorHAnsi"/>
          <w:sz w:val="22"/>
        </w:rPr>
        <w:t xml:space="preserve"> Sage Colleges IRB purposes, you need to take and pass the </w:t>
      </w:r>
      <w:r w:rsidRPr="00557F76">
        <w:rPr>
          <w:rFonts w:asciiTheme="minorHAnsi" w:eastAsia="Times New Roman" w:hAnsiTheme="minorHAnsi" w:cstheme="minorHAnsi"/>
          <w:b/>
          <w:sz w:val="22"/>
        </w:rPr>
        <w:t>Human Subjects Research</w:t>
      </w:r>
      <w:r w:rsidRPr="00557F76">
        <w:rPr>
          <w:rFonts w:asciiTheme="minorHAnsi" w:eastAsia="Times New Roman" w:hAnsiTheme="minorHAnsi" w:cstheme="minorHAnsi"/>
          <w:sz w:val="22"/>
        </w:rPr>
        <w:t xml:space="preserve"> (HSR) course only. There are other courses that your instructors/professors might require that you take. You can access those at any time by log</w:t>
      </w:r>
      <w:r w:rsidR="00557F76" w:rsidRPr="00557F76">
        <w:rPr>
          <w:rFonts w:asciiTheme="minorHAnsi" w:eastAsia="Times New Roman" w:hAnsiTheme="minorHAnsi" w:cstheme="minorHAnsi"/>
          <w:sz w:val="22"/>
        </w:rPr>
        <w:t>ging back in to the CITI Program web</w:t>
      </w:r>
    </w:p>
    <w:p w14:paraId="1F39B9BF" w14:textId="77777777" w:rsidR="0091119C" w:rsidRPr="00557F76" w:rsidRDefault="0091119C"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After selecting your courses, click on Finalize Registration.</w:t>
      </w:r>
    </w:p>
    <w:p w14:paraId="04978CE3" w14:textId="77777777" w:rsidR="0091119C" w:rsidRPr="0091119C" w:rsidRDefault="0091119C" w:rsidP="0091119C">
      <w:pPr>
        <w:spacing w:after="360" w:line="240" w:lineRule="auto"/>
        <w:rPr>
          <w:rFonts w:ascii="Arial" w:eastAsia="Times New Roman" w:hAnsi="Arial" w:cs="Arial"/>
          <w:sz w:val="27"/>
          <w:szCs w:val="27"/>
        </w:rPr>
      </w:pPr>
      <w:r w:rsidRPr="0091119C">
        <w:rPr>
          <w:rFonts w:ascii="Arial" w:eastAsia="Times New Roman" w:hAnsi="Arial" w:cs="Arial"/>
          <w:noProof/>
          <w:sz w:val="27"/>
          <w:szCs w:val="27"/>
        </w:rPr>
        <w:drawing>
          <wp:inline distT="0" distB="0" distL="0" distR="0" wp14:anchorId="18D9E23D" wp14:editId="79C8EE90">
            <wp:extent cx="5461000" cy="1149350"/>
            <wp:effectExtent l="0" t="0" r="6350" b="0"/>
            <wp:docPr id="12" name="Picture 12" descr="https://www.citiprogram.org/images/assistlyimg/support_registration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itiprogram.org/images/assistlyimg/support_registration_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1000" cy="1149350"/>
                    </a:xfrm>
                    <a:prstGeom prst="rect">
                      <a:avLst/>
                    </a:prstGeom>
                    <a:noFill/>
                    <a:ln>
                      <a:noFill/>
                    </a:ln>
                  </pic:spPr>
                </pic:pic>
              </a:graphicData>
            </a:graphic>
          </wp:inline>
        </w:drawing>
      </w:r>
    </w:p>
    <w:p w14:paraId="4504924B" w14:textId="77777777" w:rsidR="0091119C" w:rsidRPr="00557F76" w:rsidRDefault="0091119C" w:rsidP="00557F76">
      <w:pPr>
        <w:spacing w:after="120" w:line="240" w:lineRule="auto"/>
        <w:rPr>
          <w:rFonts w:asciiTheme="minorHAnsi" w:eastAsia="Times New Roman" w:hAnsiTheme="minorHAnsi" w:cstheme="minorHAnsi"/>
          <w:sz w:val="22"/>
          <w:szCs w:val="22"/>
        </w:rPr>
      </w:pPr>
      <w:r w:rsidRPr="00557F76">
        <w:rPr>
          <w:rFonts w:asciiTheme="minorHAnsi" w:eastAsia="Times New Roman" w:hAnsiTheme="minorHAnsi" w:cstheme="minorHAnsi"/>
          <w:b/>
          <w:bCs/>
          <w:sz w:val="22"/>
          <w:szCs w:val="22"/>
        </w:rPr>
        <w:t>Your learner account registration is complete.</w:t>
      </w:r>
    </w:p>
    <w:p w14:paraId="5B6D1911" w14:textId="77777777" w:rsidR="0091119C" w:rsidRPr="00557F76" w:rsidRDefault="0091119C" w:rsidP="00557F76">
      <w:pPr>
        <w:spacing w:after="120" w:line="240" w:lineRule="auto"/>
        <w:rPr>
          <w:rFonts w:asciiTheme="minorHAnsi" w:eastAsia="Times New Roman" w:hAnsiTheme="minorHAnsi" w:cstheme="minorHAnsi"/>
          <w:sz w:val="22"/>
          <w:szCs w:val="22"/>
        </w:rPr>
      </w:pPr>
      <w:r w:rsidRPr="00557F76">
        <w:rPr>
          <w:rFonts w:asciiTheme="minorHAnsi" w:eastAsia="Times New Roman" w:hAnsiTheme="minorHAnsi" w:cstheme="minorHAnsi"/>
          <w:sz w:val="22"/>
          <w:szCs w:val="22"/>
        </w:rPr>
        <w:t>You will now be able to access the Main Menu of your account.</w:t>
      </w:r>
    </w:p>
    <w:p w14:paraId="03678882" w14:textId="77777777" w:rsidR="0091119C" w:rsidRPr="00557F76" w:rsidRDefault="0091119C" w:rsidP="00557F76">
      <w:pPr>
        <w:spacing w:after="120" w:line="240" w:lineRule="auto"/>
        <w:rPr>
          <w:rFonts w:asciiTheme="minorHAnsi" w:eastAsia="Times New Roman" w:hAnsiTheme="minorHAnsi" w:cstheme="minorHAnsi"/>
          <w:sz w:val="22"/>
          <w:szCs w:val="22"/>
        </w:rPr>
      </w:pPr>
      <w:r w:rsidRPr="00557F76">
        <w:rPr>
          <w:rFonts w:asciiTheme="minorHAnsi" w:eastAsia="Times New Roman" w:hAnsiTheme="minorHAnsi" w:cstheme="minorHAnsi"/>
          <w:sz w:val="22"/>
          <w:szCs w:val="22"/>
        </w:rPr>
        <w:t>Click on the course name to begin the course. If you need to change your course registration, click on Add a Course or Update Learner Group.</w:t>
      </w:r>
    </w:p>
    <w:p w14:paraId="35EC82D9" w14:textId="77777777" w:rsidR="0091119C" w:rsidRPr="0091119C" w:rsidRDefault="0091119C" w:rsidP="0091119C">
      <w:pPr>
        <w:spacing w:after="360" w:line="240" w:lineRule="auto"/>
        <w:rPr>
          <w:rFonts w:ascii="Arial" w:eastAsia="Times New Roman" w:hAnsi="Arial" w:cs="Arial"/>
          <w:sz w:val="27"/>
          <w:szCs w:val="27"/>
        </w:rPr>
      </w:pPr>
      <w:r w:rsidRPr="0091119C">
        <w:rPr>
          <w:rFonts w:ascii="Arial" w:eastAsia="Times New Roman" w:hAnsi="Arial" w:cs="Arial"/>
          <w:noProof/>
          <w:sz w:val="27"/>
          <w:szCs w:val="27"/>
        </w:rPr>
        <w:lastRenderedPageBreak/>
        <w:drawing>
          <wp:inline distT="0" distB="0" distL="0" distR="0" wp14:anchorId="2C74F131" wp14:editId="56677447">
            <wp:extent cx="5401934" cy="3314700"/>
            <wp:effectExtent l="0" t="0" r="8890" b="0"/>
            <wp:docPr id="13" name="Picture 13" descr="https://www.citiprogram.org/images/assistlyimg/support_registration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itiprogram.org/images/assistlyimg/support_registration_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4226" cy="3322243"/>
                    </a:xfrm>
                    <a:prstGeom prst="rect">
                      <a:avLst/>
                    </a:prstGeom>
                    <a:noFill/>
                    <a:ln>
                      <a:noFill/>
                    </a:ln>
                  </pic:spPr>
                </pic:pic>
              </a:graphicData>
            </a:graphic>
          </wp:inline>
        </w:drawing>
      </w:r>
    </w:p>
    <w:p w14:paraId="580A93C6" w14:textId="579CA94A" w:rsidR="00557F76" w:rsidRPr="00557F76" w:rsidRDefault="0091119C" w:rsidP="00557F76">
      <w:pPr>
        <w:spacing w:after="120" w:line="240" w:lineRule="auto"/>
        <w:rPr>
          <w:rFonts w:asciiTheme="minorHAnsi" w:eastAsia="Times New Roman" w:hAnsiTheme="minorHAnsi" w:cstheme="minorHAnsi"/>
          <w:sz w:val="22"/>
        </w:rPr>
      </w:pPr>
      <w:r w:rsidRPr="00557F76">
        <w:rPr>
          <w:rFonts w:asciiTheme="minorHAnsi" w:eastAsia="Times New Roman" w:hAnsiTheme="minorHAnsi" w:cstheme="minorHAnsi"/>
          <w:sz w:val="22"/>
        </w:rPr>
        <w:t>For further assistance, you may want to see our </w:t>
      </w:r>
      <w:hyperlink r:id="rId17" w:tgtFrame="_blank" w:history="1">
        <w:r w:rsidRPr="00557F76">
          <w:rPr>
            <w:rFonts w:asciiTheme="minorHAnsi" w:eastAsia="Times New Roman" w:hAnsiTheme="minorHAnsi" w:cstheme="minorHAnsi"/>
            <w:b/>
            <w:bCs/>
            <w:color w:val="3483B1"/>
            <w:sz w:val="22"/>
            <w:u w:val="single"/>
          </w:rPr>
          <w:t>Guide to CITI Navigation</w:t>
        </w:r>
      </w:hyperlink>
      <w:r w:rsidRPr="00557F76">
        <w:rPr>
          <w:rFonts w:asciiTheme="minorHAnsi" w:eastAsia="Times New Roman" w:hAnsiTheme="minorHAnsi" w:cstheme="minorHAnsi"/>
          <w:sz w:val="22"/>
        </w:rPr>
        <w:t>.</w:t>
      </w:r>
    </w:p>
    <w:p w14:paraId="4E4B458D" w14:textId="21BFD993" w:rsidR="009230DD" w:rsidRPr="00557F76" w:rsidRDefault="009230DD" w:rsidP="00557F76">
      <w:pPr>
        <w:spacing w:after="120"/>
        <w:rPr>
          <w:rFonts w:asciiTheme="minorHAnsi" w:hAnsiTheme="minorHAnsi" w:cstheme="minorHAnsi"/>
          <w:b/>
          <w:bCs/>
          <w:sz w:val="22"/>
        </w:rPr>
      </w:pPr>
      <w:r w:rsidRPr="00557F76">
        <w:rPr>
          <w:rFonts w:asciiTheme="minorHAnsi" w:hAnsiTheme="minorHAnsi" w:cstheme="minorHAnsi"/>
          <w:b/>
          <w:bCs/>
          <w:sz w:val="22"/>
        </w:rPr>
        <w:t>Who do I contact for technical support?</w:t>
      </w:r>
    </w:p>
    <w:p w14:paraId="38B81D39" w14:textId="77777777" w:rsidR="009230DD" w:rsidRPr="00557F76" w:rsidRDefault="009230DD" w:rsidP="00557F76">
      <w:pPr>
        <w:spacing w:after="120"/>
        <w:rPr>
          <w:rFonts w:asciiTheme="minorHAnsi" w:hAnsiTheme="minorHAnsi" w:cstheme="minorHAnsi"/>
          <w:sz w:val="22"/>
        </w:rPr>
      </w:pPr>
      <w:r w:rsidRPr="00557F76">
        <w:rPr>
          <w:rFonts w:asciiTheme="minorHAnsi" w:hAnsiTheme="minorHAnsi" w:cstheme="minorHAnsi"/>
          <w:sz w:val="22"/>
        </w:rPr>
        <w:t>For technical support related to the CITI program, you can call our support center at </w:t>
      </w:r>
      <w:hyperlink r:id="rId18" w:history="1">
        <w:r w:rsidRPr="00557F76">
          <w:rPr>
            <w:rStyle w:val="Hyperlink"/>
            <w:rFonts w:asciiTheme="minorHAnsi" w:hAnsiTheme="minorHAnsi" w:cstheme="minorHAnsi"/>
            <w:b/>
            <w:bCs/>
            <w:sz w:val="22"/>
          </w:rPr>
          <w:t>888.529.5929</w:t>
        </w:r>
      </w:hyperlink>
      <w:r w:rsidRPr="00557F76">
        <w:rPr>
          <w:rFonts w:asciiTheme="minorHAnsi" w:hAnsiTheme="minorHAnsi" w:cstheme="minorHAnsi"/>
          <w:sz w:val="22"/>
        </w:rPr>
        <w:t> or e-mail us at </w:t>
      </w:r>
      <w:hyperlink r:id="rId19" w:history="1">
        <w:r w:rsidRPr="00557F76">
          <w:rPr>
            <w:rStyle w:val="Hyperlink"/>
            <w:rFonts w:asciiTheme="minorHAnsi" w:hAnsiTheme="minorHAnsi" w:cstheme="minorHAnsi"/>
            <w:b/>
            <w:bCs/>
            <w:sz w:val="22"/>
          </w:rPr>
          <w:t>support@citiprogram.org</w:t>
        </w:r>
      </w:hyperlink>
      <w:r w:rsidRPr="00557F76">
        <w:rPr>
          <w:rFonts w:asciiTheme="minorHAnsi" w:hAnsiTheme="minorHAnsi" w:cstheme="minorHAnsi"/>
          <w:sz w:val="22"/>
        </w:rPr>
        <w:t>.</w:t>
      </w:r>
    </w:p>
    <w:p w14:paraId="508B0FA7" w14:textId="301753C6" w:rsidR="009230DD" w:rsidRPr="00074D0D" w:rsidRDefault="009230DD" w:rsidP="00557F76">
      <w:pPr>
        <w:spacing w:after="120"/>
        <w:rPr>
          <w:rFonts w:asciiTheme="minorHAnsi" w:hAnsiTheme="minorHAnsi" w:cstheme="minorHAnsi"/>
        </w:rPr>
      </w:pPr>
      <w:r w:rsidRPr="00557F76">
        <w:rPr>
          <w:rFonts w:asciiTheme="minorHAnsi" w:hAnsiTheme="minorHAnsi" w:cstheme="minorHAnsi"/>
          <w:sz w:val="22"/>
        </w:rPr>
        <w:t>Our support desk is open from 8:30 a.m. to 7:30 p.m. U.S. Eastern Time (EST/EDT) Monday through Friday. We are closed on all U.S. Federal Holidays.</w:t>
      </w:r>
      <w:r w:rsidR="00854E66" w:rsidRPr="00557F76">
        <w:rPr>
          <w:rFonts w:ascii="Arial" w:eastAsia="Times New Roman" w:hAnsi="Arial" w:cs="Arial"/>
          <w:noProof/>
          <w:szCs w:val="27"/>
        </w:rPr>
        <w:t xml:space="preserve"> </w:t>
      </w:r>
      <w:bookmarkStart w:id="1" w:name="_GoBack"/>
      <w:bookmarkEnd w:id="1"/>
    </w:p>
    <w:sectPr w:rsidR="009230DD" w:rsidRPr="0007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C07A3"/>
    <w:multiLevelType w:val="hybridMultilevel"/>
    <w:tmpl w:val="50AE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11CE7"/>
    <w:multiLevelType w:val="multilevel"/>
    <w:tmpl w:val="038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9C"/>
    <w:rsid w:val="00020235"/>
    <w:rsid w:val="00074D0D"/>
    <w:rsid w:val="00323C8B"/>
    <w:rsid w:val="00336BD2"/>
    <w:rsid w:val="00361DBE"/>
    <w:rsid w:val="003F710C"/>
    <w:rsid w:val="00540628"/>
    <w:rsid w:val="00557F76"/>
    <w:rsid w:val="00612987"/>
    <w:rsid w:val="00854E66"/>
    <w:rsid w:val="0091119C"/>
    <w:rsid w:val="009230DD"/>
    <w:rsid w:val="009A77E1"/>
    <w:rsid w:val="00AE73A9"/>
    <w:rsid w:val="00C201F7"/>
    <w:rsid w:val="00C27419"/>
    <w:rsid w:val="00C85E0C"/>
    <w:rsid w:val="00F5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27B2"/>
  <w15:chartTrackingRefBased/>
  <w15:docId w15:val="{271D0D4F-4311-4F98-BA50-74DC071A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19C"/>
    <w:rPr>
      <w:color w:val="0563C1" w:themeColor="hyperlink"/>
      <w:u w:val="single"/>
    </w:rPr>
  </w:style>
  <w:style w:type="character" w:styleId="UnresolvedMention">
    <w:name w:val="Unresolved Mention"/>
    <w:basedOn w:val="DefaultParagraphFont"/>
    <w:uiPriority w:val="99"/>
    <w:semiHidden/>
    <w:unhideWhenUsed/>
    <w:rsid w:val="0091119C"/>
    <w:rPr>
      <w:color w:val="605E5C"/>
      <w:shd w:val="clear" w:color="auto" w:fill="E1DFDD"/>
    </w:rPr>
  </w:style>
  <w:style w:type="paragraph" w:styleId="ListParagraph">
    <w:name w:val="List Paragraph"/>
    <w:basedOn w:val="Normal"/>
    <w:uiPriority w:val="34"/>
    <w:qFormat/>
    <w:rsid w:val="009A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79264">
      <w:bodyDiv w:val="1"/>
      <w:marLeft w:val="0"/>
      <w:marRight w:val="0"/>
      <w:marTop w:val="0"/>
      <w:marBottom w:val="0"/>
      <w:divBdr>
        <w:top w:val="none" w:sz="0" w:space="0" w:color="auto"/>
        <w:left w:val="none" w:sz="0" w:space="0" w:color="auto"/>
        <w:bottom w:val="none" w:sz="0" w:space="0" w:color="auto"/>
        <w:right w:val="none" w:sz="0" w:space="0" w:color="auto"/>
      </w:divBdr>
      <w:divsChild>
        <w:div w:id="1728265735">
          <w:marLeft w:val="0"/>
          <w:marRight w:val="0"/>
          <w:marTop w:val="0"/>
          <w:marBottom w:val="0"/>
          <w:divBdr>
            <w:top w:val="none" w:sz="0" w:space="0" w:color="auto"/>
            <w:left w:val="none" w:sz="0" w:space="0" w:color="auto"/>
            <w:bottom w:val="none" w:sz="0" w:space="0" w:color="auto"/>
            <w:right w:val="none" w:sz="0" w:space="0" w:color="auto"/>
          </w:divBdr>
        </w:div>
        <w:div w:id="575287334">
          <w:marLeft w:val="0"/>
          <w:marRight w:val="0"/>
          <w:marTop w:val="0"/>
          <w:marBottom w:val="0"/>
          <w:divBdr>
            <w:top w:val="none" w:sz="0" w:space="0" w:color="auto"/>
            <w:left w:val="none" w:sz="0" w:space="0" w:color="auto"/>
            <w:bottom w:val="none" w:sz="0" w:space="0" w:color="auto"/>
            <w:right w:val="none" w:sz="0" w:space="0" w:color="auto"/>
          </w:divBdr>
        </w:div>
      </w:divsChild>
    </w:div>
    <w:div w:id="924454408">
      <w:bodyDiv w:val="1"/>
      <w:marLeft w:val="0"/>
      <w:marRight w:val="0"/>
      <w:marTop w:val="0"/>
      <w:marBottom w:val="0"/>
      <w:divBdr>
        <w:top w:val="none" w:sz="0" w:space="0" w:color="auto"/>
        <w:left w:val="none" w:sz="0" w:space="0" w:color="auto"/>
        <w:bottom w:val="none" w:sz="0" w:space="0" w:color="auto"/>
        <w:right w:val="none" w:sz="0" w:space="0" w:color="auto"/>
      </w:divBdr>
      <w:divsChild>
        <w:div w:id="899637324">
          <w:marLeft w:val="0"/>
          <w:marRight w:val="0"/>
          <w:marTop w:val="0"/>
          <w:marBottom w:val="0"/>
          <w:divBdr>
            <w:top w:val="none" w:sz="0" w:space="0" w:color="auto"/>
            <w:left w:val="none" w:sz="0" w:space="0" w:color="auto"/>
            <w:bottom w:val="none" w:sz="0" w:space="0" w:color="auto"/>
            <w:right w:val="none" w:sz="0" w:space="0" w:color="auto"/>
          </w:divBdr>
          <w:divsChild>
            <w:div w:id="362750609">
              <w:marLeft w:val="0"/>
              <w:marRight w:val="0"/>
              <w:marTop w:val="0"/>
              <w:marBottom w:val="0"/>
              <w:divBdr>
                <w:top w:val="none" w:sz="0" w:space="0" w:color="auto"/>
                <w:left w:val="none" w:sz="0" w:space="0" w:color="auto"/>
                <w:bottom w:val="none" w:sz="0" w:space="0" w:color="auto"/>
                <w:right w:val="none" w:sz="0" w:space="0" w:color="auto"/>
              </w:divBdr>
              <w:divsChild>
                <w:div w:id="1360200071">
                  <w:marLeft w:val="0"/>
                  <w:marRight w:val="0"/>
                  <w:marTop w:val="0"/>
                  <w:marBottom w:val="0"/>
                  <w:divBdr>
                    <w:top w:val="none" w:sz="0" w:space="0" w:color="auto"/>
                    <w:left w:val="none" w:sz="0" w:space="0" w:color="auto"/>
                    <w:bottom w:val="none" w:sz="0" w:space="0" w:color="auto"/>
                    <w:right w:val="none" w:sz="0" w:space="0" w:color="auto"/>
                  </w:divBdr>
                  <w:divsChild>
                    <w:div w:id="1895382743">
                      <w:marLeft w:val="0"/>
                      <w:marRight w:val="0"/>
                      <w:marTop w:val="0"/>
                      <w:marBottom w:val="0"/>
                      <w:divBdr>
                        <w:top w:val="none" w:sz="0" w:space="0" w:color="auto"/>
                        <w:left w:val="none" w:sz="0" w:space="0" w:color="auto"/>
                        <w:bottom w:val="none" w:sz="0" w:space="0" w:color="auto"/>
                        <w:right w:val="none" w:sz="0" w:space="0" w:color="auto"/>
                      </w:divBdr>
                      <w:divsChild>
                        <w:div w:id="346323331">
                          <w:marLeft w:val="0"/>
                          <w:marRight w:val="0"/>
                          <w:marTop w:val="0"/>
                          <w:marBottom w:val="0"/>
                          <w:divBdr>
                            <w:top w:val="none" w:sz="0" w:space="0" w:color="auto"/>
                            <w:left w:val="none" w:sz="0" w:space="0" w:color="auto"/>
                            <w:bottom w:val="none" w:sz="0" w:space="0" w:color="auto"/>
                            <w:right w:val="none" w:sz="0" w:space="0" w:color="auto"/>
                          </w:divBdr>
                        </w:div>
                        <w:div w:id="1187451826">
                          <w:marLeft w:val="0"/>
                          <w:marRight w:val="0"/>
                          <w:marTop w:val="0"/>
                          <w:marBottom w:val="0"/>
                          <w:divBdr>
                            <w:top w:val="none" w:sz="0" w:space="0" w:color="auto"/>
                            <w:left w:val="none" w:sz="0" w:space="0" w:color="auto"/>
                            <w:bottom w:val="none" w:sz="0" w:space="0" w:color="auto"/>
                            <w:right w:val="none" w:sz="0" w:space="0" w:color="auto"/>
                          </w:divBdr>
                        </w:div>
                        <w:div w:id="2573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geirb@sage.edu" TargetMode="External"/><Relationship Id="rId18" Type="http://schemas.openxmlformats.org/officeDocument/2006/relationships/hyperlink" Target="tel:888529592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support.citiprogram.org/customer/portal/articles/1986734-guide-to-citi-navigation"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about.citiprogram.org/en/homepage/"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hyperlink" Target="mailto:support@citiprogram.or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6</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Durand</dc:creator>
  <cp:keywords/>
  <dc:description/>
  <cp:lastModifiedBy>F Durand</cp:lastModifiedBy>
  <cp:revision>5</cp:revision>
  <dcterms:created xsi:type="dcterms:W3CDTF">2018-10-01T14:44:00Z</dcterms:created>
  <dcterms:modified xsi:type="dcterms:W3CDTF">2018-10-04T20:08:00Z</dcterms:modified>
</cp:coreProperties>
</file>