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4E" w:rsidRDefault="0072594E" w:rsidP="007259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Russell Sage College Dietetic Internship </w:t>
      </w:r>
    </w:p>
    <w:p w:rsidR="0072594E" w:rsidRDefault="0072594E" w:rsidP="007259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Distance Track Preceptor Sign-up Form</w:t>
      </w:r>
    </w:p>
    <w:bookmarkEnd w:id="0"/>
    <w:p w:rsidR="0072594E" w:rsidRDefault="0072594E" w:rsidP="007259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8"/>
        <w:gridCol w:w="831"/>
        <w:gridCol w:w="1638"/>
        <w:gridCol w:w="1638"/>
        <w:gridCol w:w="1880"/>
        <w:gridCol w:w="2122"/>
        <w:gridCol w:w="2929"/>
      </w:tblGrid>
      <w:tr w:rsidR="0072594E" w:rsidTr="00305620">
        <w:tc>
          <w:tcPr>
            <w:tcW w:w="21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Proposed Dates</w:t>
            </w:r>
          </w:p>
        </w:tc>
        <w:tc>
          <w:tcPr>
            <w:tcW w:w="831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Hours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Rotation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Facility</w:t>
            </w:r>
          </w:p>
        </w:tc>
        <w:tc>
          <w:tcPr>
            <w:tcW w:w="6931" w:type="dxa"/>
            <w:gridSpan w:val="3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Preceptor Information</w:t>
            </w:r>
          </w:p>
        </w:tc>
      </w:tr>
      <w:tr w:rsidR="0072594E" w:rsidTr="00305620">
        <w:tc>
          <w:tcPr>
            <w:tcW w:w="21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Name/Signature</w:t>
            </w:r>
          </w:p>
        </w:tc>
        <w:tc>
          <w:tcPr>
            <w:tcW w:w="2122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2929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Email/Telephone</w:t>
            </w:r>
          </w:p>
        </w:tc>
      </w:tr>
      <w:tr w:rsidR="0072594E" w:rsidTr="00305620">
        <w:trPr>
          <w:trHeight w:val="204"/>
        </w:trPr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Tentative Start: </w:t>
            </w:r>
            <w:r>
              <w:rPr>
                <w:i/>
                <w:sz w:val="22"/>
                <w:szCs w:val="22"/>
              </w:rPr>
              <w:t>fall 2022 or can provide a specific date</w:t>
            </w:r>
          </w:p>
        </w:tc>
        <w:tc>
          <w:tcPr>
            <w:tcW w:w="831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Clinical 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The NY Hospital</w:t>
            </w:r>
          </w:p>
        </w:tc>
        <w:tc>
          <w:tcPr>
            <w:tcW w:w="1880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Janine Smith Doe</w:t>
            </w:r>
          </w:p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Janine Smith Doe</w:t>
            </w:r>
          </w:p>
        </w:tc>
        <w:tc>
          <w:tcPr>
            <w:tcW w:w="2122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10 1</w:t>
            </w:r>
            <w:r>
              <w:rPr>
                <w:i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i/>
                <w:color w:val="000000"/>
                <w:sz w:val="22"/>
                <w:szCs w:val="22"/>
              </w:rPr>
              <w:t xml:space="preserve"> St, New York, NY 10000</w:t>
            </w:r>
          </w:p>
        </w:tc>
        <w:tc>
          <w:tcPr>
            <w:tcW w:w="2929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hyperlink r:id="rId4">
              <w:r>
                <w:rPr>
                  <w:i/>
                  <w:color w:val="0000FF"/>
                  <w:sz w:val="22"/>
                  <w:szCs w:val="22"/>
                  <w:u w:val="single"/>
                </w:rPr>
                <w:t>jsd@sdlkj.com</w:t>
              </w:r>
            </w:hyperlink>
          </w:p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555-555-5555 ext. 113</w:t>
            </w:r>
          </w:p>
        </w:tc>
      </w:tr>
      <w:tr w:rsidR="0072594E" w:rsidTr="00305620">
        <w:trPr>
          <w:trHeight w:val="203"/>
        </w:trPr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Tentative End: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D6F04F0" wp14:editId="471D1D04">
                      <wp:simplePos x="0" y="0"/>
                      <wp:positionH relativeFrom="column">
                        <wp:posOffset>-698499</wp:posOffset>
                      </wp:positionH>
                      <wp:positionV relativeFrom="paragraph">
                        <wp:posOffset>203200</wp:posOffset>
                      </wp:positionV>
                      <wp:extent cx="769620" cy="30226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5953" y="3633633"/>
                                <a:ext cx="76009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2594E" w:rsidRDefault="0072594E" w:rsidP="0072594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F04F0" id="Rectangle 4" o:spid="_x0000_s1026" style="position:absolute;left:0;text-align:left;margin-left:-55pt;margin-top:16pt;width:60.6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2594E" w:rsidRDefault="0072594E" w:rsidP="0072594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EXAMPLE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2EEF446" wp14:editId="641E08C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182880" cy="142875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59323" y="3713325"/>
                                <a:ext cx="17335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71B2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4pt;margin-top:6pt;width:14.4pt;height:11.2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1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72594E" w:rsidTr="00305620"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Start: </w:t>
            </w:r>
          </w:p>
        </w:tc>
        <w:tc>
          <w:tcPr>
            <w:tcW w:w="831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Acute Care Clinical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594E" w:rsidTr="00305620"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</w:t>
            </w:r>
          </w:p>
        </w:tc>
        <w:tc>
          <w:tcPr>
            <w:tcW w:w="831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72594E" w:rsidTr="00305620"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Start:</w:t>
            </w:r>
          </w:p>
        </w:tc>
        <w:tc>
          <w:tcPr>
            <w:tcW w:w="831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Long Term Care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594E" w:rsidTr="00305620"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End:</w:t>
            </w:r>
          </w:p>
        </w:tc>
        <w:tc>
          <w:tcPr>
            <w:tcW w:w="831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72594E" w:rsidTr="00305620"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Start: </w:t>
            </w:r>
          </w:p>
        </w:tc>
        <w:tc>
          <w:tcPr>
            <w:tcW w:w="831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Outpatient Clinical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594E" w:rsidTr="00305620"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End: </w:t>
            </w:r>
          </w:p>
        </w:tc>
        <w:tc>
          <w:tcPr>
            <w:tcW w:w="831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72594E" w:rsidTr="00305620">
        <w:trPr>
          <w:trHeight w:val="157"/>
        </w:trPr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Start:</w:t>
            </w:r>
          </w:p>
        </w:tc>
        <w:tc>
          <w:tcPr>
            <w:tcW w:w="831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Food Service Management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594E" w:rsidTr="00305620">
        <w:trPr>
          <w:trHeight w:val="156"/>
        </w:trPr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End:</w:t>
            </w:r>
          </w:p>
        </w:tc>
        <w:tc>
          <w:tcPr>
            <w:tcW w:w="831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72594E" w:rsidTr="00305620">
        <w:trPr>
          <w:trHeight w:val="157"/>
        </w:trPr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Start: </w:t>
            </w:r>
          </w:p>
        </w:tc>
        <w:tc>
          <w:tcPr>
            <w:tcW w:w="831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Community</w:t>
            </w:r>
          </w:p>
        </w:tc>
        <w:tc>
          <w:tcPr>
            <w:tcW w:w="1638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594E" w:rsidTr="00305620">
        <w:trPr>
          <w:trHeight w:val="156"/>
        </w:trPr>
        <w:tc>
          <w:tcPr>
            <w:tcW w:w="2138" w:type="dxa"/>
          </w:tcPr>
          <w:p w:rsidR="0072594E" w:rsidRDefault="0072594E" w:rsidP="0030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End:</w:t>
            </w:r>
          </w:p>
        </w:tc>
        <w:tc>
          <w:tcPr>
            <w:tcW w:w="831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72594E" w:rsidRDefault="0072594E" w:rsidP="0030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2594E" w:rsidRDefault="0072594E" w:rsidP="007259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Full-time Rotation schedule suggestions*: </w:t>
      </w:r>
    </w:p>
    <w:tbl>
      <w:tblPr>
        <w:tblW w:w="132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85"/>
        <w:gridCol w:w="2970"/>
        <w:gridCol w:w="4320"/>
      </w:tblGrid>
      <w:tr w:rsidR="0072594E" w:rsidTr="00305620">
        <w:tc>
          <w:tcPr>
            <w:tcW w:w="3525" w:type="dxa"/>
          </w:tcPr>
          <w:p w:rsidR="0072594E" w:rsidRDefault="0072594E" w:rsidP="003056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Practicum</w:t>
            </w:r>
          </w:p>
        </w:tc>
        <w:tc>
          <w:tcPr>
            <w:tcW w:w="2385" w:type="dxa"/>
            <w:shd w:val="clear" w:color="auto" w:fill="DBE5F1"/>
          </w:tcPr>
          <w:p w:rsidR="0072594E" w:rsidRDefault="0072594E" w:rsidP="003056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Option #1</w:t>
            </w:r>
          </w:p>
        </w:tc>
        <w:tc>
          <w:tcPr>
            <w:tcW w:w="2970" w:type="dxa"/>
            <w:shd w:val="clear" w:color="auto" w:fill="F2DCDB"/>
          </w:tcPr>
          <w:p w:rsidR="0072594E" w:rsidRDefault="0072594E" w:rsidP="003056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Option #2</w:t>
            </w:r>
          </w:p>
        </w:tc>
        <w:tc>
          <w:tcPr>
            <w:tcW w:w="4320" w:type="dxa"/>
            <w:shd w:val="clear" w:color="auto" w:fill="EBF1DD"/>
          </w:tcPr>
          <w:p w:rsidR="0072594E" w:rsidRDefault="0072594E" w:rsidP="003056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Option #3</w:t>
            </w:r>
          </w:p>
        </w:tc>
      </w:tr>
      <w:tr w:rsidR="0072594E" w:rsidTr="00305620">
        <w:trPr>
          <w:trHeight w:val="495"/>
        </w:trPr>
        <w:tc>
          <w:tcPr>
            <w:tcW w:w="3525" w:type="dxa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Practicum I: August 29-November 15 (Labor Day off)</w:t>
            </w:r>
          </w:p>
        </w:tc>
        <w:tc>
          <w:tcPr>
            <w:tcW w:w="2385" w:type="dxa"/>
            <w:shd w:val="clear" w:color="auto" w:fill="DBE5F1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Acute Care Clinical</w:t>
            </w:r>
          </w:p>
        </w:tc>
        <w:tc>
          <w:tcPr>
            <w:tcW w:w="2970" w:type="dxa"/>
            <w:shd w:val="clear" w:color="auto" w:fill="F2DCDB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Community, Outpatient &amp; </w:t>
            </w:r>
            <w:r>
              <w:rPr>
                <w:sz w:val="22"/>
                <w:szCs w:val="22"/>
              </w:rPr>
              <w:t>Long-Term</w:t>
            </w:r>
            <w:r>
              <w:rPr>
                <w:sz w:val="22"/>
                <w:szCs w:val="22"/>
              </w:rPr>
              <w:t xml:space="preserve"> Care</w:t>
            </w:r>
          </w:p>
        </w:tc>
        <w:tc>
          <w:tcPr>
            <w:tcW w:w="4320" w:type="dxa"/>
            <w:shd w:val="clear" w:color="auto" w:fill="EBF1DD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Service Management </w:t>
            </w:r>
          </w:p>
        </w:tc>
      </w:tr>
      <w:tr w:rsidR="0072594E" w:rsidTr="00305620">
        <w:trPr>
          <w:trHeight w:val="20"/>
        </w:trPr>
        <w:tc>
          <w:tcPr>
            <w:tcW w:w="3525" w:type="dxa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Practicum II: December 5-February 24</w:t>
            </w:r>
          </w:p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*Off week of December 27</w:t>
            </w:r>
          </w:p>
        </w:tc>
        <w:tc>
          <w:tcPr>
            <w:tcW w:w="2385" w:type="dxa"/>
            <w:shd w:val="clear" w:color="auto" w:fill="DBE5F1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Service Management</w:t>
            </w:r>
          </w:p>
        </w:tc>
        <w:tc>
          <w:tcPr>
            <w:tcW w:w="2970" w:type="dxa"/>
            <w:shd w:val="clear" w:color="auto" w:fill="F2DCDB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Acute Care Clinical</w:t>
            </w:r>
          </w:p>
        </w:tc>
        <w:tc>
          <w:tcPr>
            <w:tcW w:w="4320" w:type="dxa"/>
            <w:shd w:val="clear" w:color="auto" w:fill="EBF1DD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Community, Outpatient &amp; </w:t>
            </w:r>
            <w:r>
              <w:rPr>
                <w:sz w:val="22"/>
                <w:szCs w:val="22"/>
              </w:rPr>
              <w:t>Long-Term</w:t>
            </w:r>
            <w:r>
              <w:rPr>
                <w:sz w:val="22"/>
                <w:szCs w:val="22"/>
              </w:rPr>
              <w:t xml:space="preserve"> Care</w:t>
            </w:r>
          </w:p>
        </w:tc>
      </w:tr>
      <w:tr w:rsidR="0072594E" w:rsidTr="00305620">
        <w:trPr>
          <w:trHeight w:val="20"/>
        </w:trPr>
        <w:tc>
          <w:tcPr>
            <w:tcW w:w="3525" w:type="dxa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Practicum III: March 21-June 10</w:t>
            </w:r>
          </w:p>
          <w:p w:rsidR="0072594E" w:rsidRDefault="0072594E" w:rsidP="00305620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DBE5F1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Community, Outpatient &amp; </w:t>
            </w:r>
            <w:r>
              <w:rPr>
                <w:sz w:val="22"/>
                <w:szCs w:val="22"/>
              </w:rPr>
              <w:t>Long-Term</w:t>
            </w:r>
            <w:r>
              <w:rPr>
                <w:sz w:val="22"/>
                <w:szCs w:val="22"/>
              </w:rPr>
              <w:t xml:space="preserve"> Care</w:t>
            </w:r>
          </w:p>
        </w:tc>
        <w:tc>
          <w:tcPr>
            <w:tcW w:w="2970" w:type="dxa"/>
            <w:shd w:val="clear" w:color="auto" w:fill="F2DCDB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Service Management</w:t>
            </w:r>
          </w:p>
        </w:tc>
        <w:tc>
          <w:tcPr>
            <w:tcW w:w="4320" w:type="dxa"/>
            <w:shd w:val="clear" w:color="auto" w:fill="EBF1DD"/>
          </w:tcPr>
          <w:p w:rsidR="0072594E" w:rsidRDefault="0072594E" w:rsidP="0030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Acute Care Clinical </w:t>
            </w:r>
          </w:p>
        </w:tc>
      </w:tr>
    </w:tbl>
    <w:p w:rsidR="0072594E" w:rsidRDefault="0072594E" w:rsidP="0072594E">
      <w:pPr>
        <w:rPr>
          <w:b/>
          <w:sz w:val="22"/>
          <w:szCs w:val="22"/>
        </w:rPr>
      </w:pPr>
    </w:p>
    <w:p w:rsidR="0072594E" w:rsidRDefault="0072594E" w:rsidP="0072594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*Part-time interns must complete 24 hours/week and are encouraged to follow one of the options presented above for scheduling rotations if able. </w:t>
      </w:r>
    </w:p>
    <w:p w:rsidR="00440879" w:rsidRDefault="0072594E"/>
    <w:sectPr w:rsidR="00440879" w:rsidSect="007259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4E"/>
    <w:rsid w:val="0014064C"/>
    <w:rsid w:val="004E6D74"/>
    <w:rsid w:val="00555E25"/>
    <w:rsid w:val="0072594E"/>
    <w:rsid w:val="00E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C075"/>
  <w15:chartTrackingRefBased/>
  <w15:docId w15:val="{9A3499B3-5CF7-4BA0-8ECA-F224C26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d@sdlk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1144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Russell Sage College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C. Morgan</dc:creator>
  <cp:keywords/>
  <dc:description/>
  <cp:lastModifiedBy>Michelle C. Morgan</cp:lastModifiedBy>
  <cp:revision>1</cp:revision>
  <dcterms:created xsi:type="dcterms:W3CDTF">2021-10-17T21:23:00Z</dcterms:created>
  <dcterms:modified xsi:type="dcterms:W3CDTF">2021-10-17T21:24:00Z</dcterms:modified>
</cp:coreProperties>
</file>