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17FA" w14:textId="06FE52E5" w:rsidR="00CD29E2" w:rsidRDefault="0016645A" w:rsidP="00CD29E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013A">
        <w:rPr>
          <w:rFonts w:ascii="Times New Roman" w:hAnsi="Times New Roman" w:cs="Times New Roman"/>
          <w:b/>
          <w:color w:val="002060"/>
          <w:sz w:val="28"/>
          <w:szCs w:val="28"/>
        </w:rPr>
        <w:t>Instructions</w:t>
      </w:r>
      <w:r w:rsidR="00DE013A" w:rsidRPr="00DE01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for Submission of IRB Projects</w:t>
      </w:r>
    </w:p>
    <w:p w14:paraId="38EBD76B" w14:textId="2BBD8E42" w:rsidR="00CD29E2" w:rsidRPr="00CD29E2" w:rsidRDefault="00D96097" w:rsidP="001E388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Sage IRB Website Address:</w:t>
      </w:r>
      <w:r w:rsidRPr="00D9713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hyperlink r:id="rId5" w:history="1">
        <w:r w:rsidR="00D97138" w:rsidRPr="00D97138">
          <w:rPr>
            <w:rStyle w:val="Hyperlink"/>
            <w:rFonts w:ascii="Times New Roman" w:hAnsi="Times New Roman" w:cs="Times New Roman"/>
            <w:sz w:val="24"/>
            <w:szCs w:val="24"/>
          </w:rPr>
          <w:t>https://www.sage.edu/academics/research/the-institutional-review-board/</w:t>
        </w:r>
      </w:hyperlink>
      <w:r w:rsidR="00D97138">
        <w:t xml:space="preserve"> </w:t>
      </w:r>
    </w:p>
    <w:p w14:paraId="4AB3F89D" w14:textId="77777777" w:rsidR="0016645A" w:rsidRPr="001E3887" w:rsidRDefault="0016645A" w:rsidP="001E3887">
      <w:pPr>
        <w:spacing w:line="240" w:lineRule="auto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>In order to submit an application for review to the Sage IRB</w:t>
      </w:r>
      <w:r w:rsidR="00382A45" w:rsidRPr="001E3887">
        <w:rPr>
          <w:rFonts w:ascii="Times New Roman" w:hAnsi="Times New Roman" w:cs="Times New Roman"/>
        </w:rPr>
        <w:t>,</w:t>
      </w:r>
      <w:r w:rsidRPr="001E3887">
        <w:rPr>
          <w:rFonts w:ascii="Times New Roman" w:hAnsi="Times New Roman" w:cs="Times New Roman"/>
        </w:rPr>
        <w:t xml:space="preserve"> please follow these steps:</w:t>
      </w:r>
    </w:p>
    <w:p w14:paraId="75558995" w14:textId="77777777" w:rsidR="0016645A" w:rsidRPr="001E3887" w:rsidRDefault="0016645A" w:rsidP="001E3887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 xml:space="preserve">Email the Sage IRB Chair at </w:t>
      </w:r>
      <w:hyperlink r:id="rId6" w:history="1">
        <w:r w:rsidRPr="001E3887">
          <w:rPr>
            <w:rStyle w:val="Hyperlink"/>
            <w:rFonts w:ascii="Times New Roman" w:hAnsi="Times New Roman" w:cs="Times New Roman"/>
          </w:rPr>
          <w:t>sageirb@sage.edu</w:t>
        </w:r>
      </w:hyperlink>
      <w:r w:rsidRPr="001E3887">
        <w:rPr>
          <w:rFonts w:ascii="Times New Roman" w:hAnsi="Times New Roman" w:cs="Times New Roman"/>
        </w:rPr>
        <w:t xml:space="preserve"> and request a new project number. To do this, please provide the chair with the following information. </w:t>
      </w:r>
    </w:p>
    <w:p w14:paraId="6D8BFE34" w14:textId="01EBE644" w:rsidR="0016645A" w:rsidRPr="001E3887" w:rsidRDefault="0016645A" w:rsidP="001E3887">
      <w:pPr>
        <w:pStyle w:val="ListParagraph"/>
        <w:numPr>
          <w:ilvl w:val="1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 xml:space="preserve">PPI </w:t>
      </w:r>
      <w:r w:rsidR="00E32F91" w:rsidRPr="001E3887">
        <w:rPr>
          <w:rFonts w:ascii="Times New Roman" w:hAnsi="Times New Roman" w:cs="Times New Roman"/>
        </w:rPr>
        <w:t xml:space="preserve">(Primary Principal Investigator) </w:t>
      </w:r>
      <w:r w:rsidRPr="001E3887">
        <w:rPr>
          <w:rFonts w:ascii="Times New Roman" w:hAnsi="Times New Roman" w:cs="Times New Roman"/>
        </w:rPr>
        <w:t>Name</w:t>
      </w:r>
      <w:r w:rsidR="00EA35AE" w:rsidRPr="001E3887">
        <w:rPr>
          <w:rFonts w:ascii="Times New Roman" w:hAnsi="Times New Roman" w:cs="Times New Roman"/>
        </w:rPr>
        <w:t>, Email Address, Phone Number, Department, Campus Address</w:t>
      </w:r>
    </w:p>
    <w:p w14:paraId="2EA41271" w14:textId="11975170" w:rsidR="00E32F91" w:rsidRPr="001E3887" w:rsidRDefault="00D96097" w:rsidP="001E3887">
      <w:pPr>
        <w:pStyle w:val="ListParagraph"/>
        <w:spacing w:before="240" w:line="240" w:lineRule="auto"/>
        <w:contextualSpacing w:val="0"/>
        <w:rPr>
          <w:rFonts w:ascii="Times New Roman" w:hAnsi="Times New Roman" w:cs="Times New Roman"/>
          <w:i/>
        </w:rPr>
      </w:pPr>
      <w:r w:rsidRPr="001E3887">
        <w:rPr>
          <w:rFonts w:ascii="Times New Roman" w:hAnsi="Times New Roman" w:cs="Times New Roman"/>
          <w:i/>
        </w:rPr>
        <w:t>**</w:t>
      </w:r>
      <w:r w:rsidR="00E32F91" w:rsidRPr="001E3887">
        <w:rPr>
          <w:rFonts w:ascii="Times New Roman" w:hAnsi="Times New Roman" w:cs="Times New Roman"/>
          <w:i/>
        </w:rPr>
        <w:t xml:space="preserve">If you are a </w:t>
      </w:r>
      <w:r w:rsidR="00E32F91" w:rsidRPr="006B2AE7">
        <w:rPr>
          <w:rFonts w:ascii="Times New Roman" w:hAnsi="Times New Roman" w:cs="Times New Roman"/>
          <w:i/>
          <w:u w:val="single"/>
        </w:rPr>
        <w:t>student</w:t>
      </w:r>
      <w:r w:rsidR="006B2AE7">
        <w:rPr>
          <w:rFonts w:ascii="Times New Roman" w:hAnsi="Times New Roman" w:cs="Times New Roman"/>
          <w:i/>
          <w:u w:val="single"/>
        </w:rPr>
        <w:t>-researcher</w:t>
      </w:r>
      <w:r w:rsidR="00E32F91" w:rsidRPr="001E3887">
        <w:rPr>
          <w:rFonts w:ascii="Times New Roman" w:hAnsi="Times New Roman" w:cs="Times New Roman"/>
          <w:i/>
        </w:rPr>
        <w:t>, remember that a faculty member is considered the Primary Principal Investigator for your project, even though you are conducting the research.</w:t>
      </w:r>
    </w:p>
    <w:p w14:paraId="61C59D81" w14:textId="450FF5ED" w:rsidR="00D96097" w:rsidRPr="001E3887" w:rsidRDefault="00D96097" w:rsidP="001E3887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>There are two applications. Please read below to determine which application to submit.</w:t>
      </w:r>
      <w:r w:rsidR="008F5492" w:rsidRPr="001E3887">
        <w:rPr>
          <w:rFonts w:ascii="Times New Roman" w:hAnsi="Times New Roman" w:cs="Times New Roman"/>
        </w:rPr>
        <w:t xml:space="preserve"> If, after reviewing all the relevant materials on the Sage IRB website, you are unsure which application is appropriate to your project, please send an email to the IRB chair </w:t>
      </w:r>
      <w:r w:rsidR="002346D2">
        <w:rPr>
          <w:rFonts w:ascii="Times New Roman" w:hAnsi="Times New Roman" w:cs="Times New Roman"/>
        </w:rPr>
        <w:t xml:space="preserve">at </w:t>
      </w:r>
      <w:hyperlink r:id="rId7" w:history="1">
        <w:r w:rsidR="002346D2" w:rsidRPr="00BF2BF6">
          <w:rPr>
            <w:rStyle w:val="Hyperlink"/>
            <w:rFonts w:ascii="Times New Roman" w:hAnsi="Times New Roman" w:cs="Times New Roman"/>
          </w:rPr>
          <w:t>sageirb@sage.edu</w:t>
        </w:r>
      </w:hyperlink>
      <w:r w:rsidR="002346D2">
        <w:rPr>
          <w:rFonts w:ascii="Times New Roman" w:hAnsi="Times New Roman" w:cs="Times New Roman"/>
        </w:rPr>
        <w:t xml:space="preserve"> </w:t>
      </w:r>
      <w:r w:rsidR="008F5492" w:rsidRPr="001E3887">
        <w:rPr>
          <w:rFonts w:ascii="Times New Roman" w:hAnsi="Times New Roman" w:cs="Times New Roman"/>
        </w:rPr>
        <w:t>for consultation.</w:t>
      </w:r>
    </w:p>
    <w:p w14:paraId="2CF24929" w14:textId="32B81E97" w:rsidR="00D96097" w:rsidRPr="001E3887" w:rsidRDefault="00D96097" w:rsidP="001E3887">
      <w:pPr>
        <w:pStyle w:val="ListParagraph"/>
        <w:numPr>
          <w:ilvl w:val="1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 xml:space="preserve">Limited Review IRB application- If your project is considered </w:t>
      </w:r>
      <w:r w:rsidR="008F5492" w:rsidRPr="001E3887">
        <w:rPr>
          <w:rFonts w:ascii="Times New Roman" w:hAnsi="Times New Roman" w:cs="Times New Roman"/>
        </w:rPr>
        <w:t>“</w:t>
      </w:r>
      <w:r w:rsidRPr="001E3887">
        <w:rPr>
          <w:rFonts w:ascii="Times New Roman" w:hAnsi="Times New Roman" w:cs="Times New Roman"/>
        </w:rPr>
        <w:t>no risk</w:t>
      </w:r>
      <w:r w:rsidR="008F5492" w:rsidRPr="001E3887">
        <w:rPr>
          <w:rFonts w:ascii="Times New Roman" w:hAnsi="Times New Roman" w:cs="Times New Roman"/>
        </w:rPr>
        <w:t>”</w:t>
      </w:r>
      <w:r w:rsidRPr="001E3887">
        <w:rPr>
          <w:rFonts w:ascii="Times New Roman" w:hAnsi="Times New Roman" w:cs="Times New Roman"/>
        </w:rPr>
        <w:t>, you should fill out the Limited Review IRB application which can be found on our website</w:t>
      </w:r>
      <w:r w:rsidR="008F5492" w:rsidRPr="001E3887">
        <w:rPr>
          <w:rFonts w:ascii="Times New Roman" w:hAnsi="Times New Roman" w:cs="Times New Roman"/>
        </w:rPr>
        <w:t>. Definitions of No Risk research projects can be found in the IRB policy manual and on the Limited Review IRB application.</w:t>
      </w:r>
    </w:p>
    <w:p w14:paraId="38F6CCB4" w14:textId="64E7E23F" w:rsidR="00D96097" w:rsidRPr="001E3887" w:rsidRDefault="00D96097" w:rsidP="001E3887">
      <w:pPr>
        <w:pStyle w:val="ListParagraph"/>
        <w:numPr>
          <w:ilvl w:val="1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>Full Review IRB application</w:t>
      </w:r>
      <w:r w:rsidR="008F5492" w:rsidRPr="001E3887">
        <w:rPr>
          <w:rFonts w:ascii="Times New Roman" w:hAnsi="Times New Roman" w:cs="Times New Roman"/>
        </w:rPr>
        <w:t xml:space="preserve">- If your project is considered “minimal risk” or “risk”, then you must fill out the full review IRB application. Minimal risk projects will undergo </w:t>
      </w:r>
      <w:proofErr w:type="gramStart"/>
      <w:r w:rsidR="008F5492" w:rsidRPr="001E3887">
        <w:rPr>
          <w:rFonts w:ascii="Times New Roman" w:hAnsi="Times New Roman" w:cs="Times New Roman"/>
        </w:rPr>
        <w:t>the</w:t>
      </w:r>
      <w:proofErr w:type="gramEnd"/>
      <w:r w:rsidR="008F5492" w:rsidRPr="001E3887">
        <w:rPr>
          <w:rFonts w:ascii="Times New Roman" w:hAnsi="Times New Roman" w:cs="Times New Roman"/>
        </w:rPr>
        <w:t xml:space="preserve"> expedited review process. Risk projects will undergo the full board review process. </w:t>
      </w:r>
    </w:p>
    <w:p w14:paraId="0F2302A0" w14:textId="7F7206D5" w:rsidR="00EA35AE" w:rsidRPr="009D21BF" w:rsidRDefault="00EA35AE" w:rsidP="009D21BF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 xml:space="preserve">Fill out the </w:t>
      </w:r>
      <w:r w:rsidR="00D96097" w:rsidRPr="001E3887">
        <w:rPr>
          <w:rFonts w:ascii="Times New Roman" w:hAnsi="Times New Roman" w:cs="Times New Roman"/>
        </w:rPr>
        <w:t xml:space="preserve">appropriate </w:t>
      </w:r>
      <w:r w:rsidRPr="001E3887">
        <w:rPr>
          <w:rFonts w:ascii="Times New Roman" w:hAnsi="Times New Roman" w:cs="Times New Roman"/>
        </w:rPr>
        <w:t>IRB Application</w:t>
      </w:r>
      <w:r w:rsidRPr="001E3887">
        <w:rPr>
          <w:rFonts w:ascii="Times New Roman" w:hAnsi="Times New Roman" w:cs="Times New Roman"/>
          <w:b/>
        </w:rPr>
        <w:t xml:space="preserve">. Please read all instructions </w:t>
      </w:r>
      <w:r w:rsidRPr="001E3887">
        <w:rPr>
          <w:rFonts w:ascii="Times New Roman" w:hAnsi="Times New Roman" w:cs="Times New Roman"/>
        </w:rPr>
        <w:t>prior</w:t>
      </w:r>
      <w:r w:rsidRPr="001E3887">
        <w:rPr>
          <w:rFonts w:ascii="Times New Roman" w:hAnsi="Times New Roman" w:cs="Times New Roman"/>
          <w:b/>
        </w:rPr>
        <w:t xml:space="preserve"> </w:t>
      </w:r>
      <w:r w:rsidRPr="001E3887">
        <w:rPr>
          <w:rFonts w:ascii="Times New Roman" w:hAnsi="Times New Roman" w:cs="Times New Roman"/>
        </w:rPr>
        <w:t>to filling out the application. Remove all instructions prior to submitting the application. The application, signature page and all related appendices (</w:t>
      </w:r>
      <w:r w:rsidR="004340CC">
        <w:rPr>
          <w:rFonts w:ascii="Times New Roman" w:hAnsi="Times New Roman" w:cs="Times New Roman"/>
        </w:rPr>
        <w:t>Human Subjects Research Training</w:t>
      </w:r>
      <w:r w:rsidRPr="001E3887">
        <w:rPr>
          <w:rFonts w:ascii="Times New Roman" w:hAnsi="Times New Roman" w:cs="Times New Roman"/>
        </w:rPr>
        <w:t xml:space="preserve"> certificates, agency support letters, recruitment materials, data collection materials, informed consent, etc</w:t>
      </w:r>
      <w:r w:rsidR="00E32F91" w:rsidRPr="001E3887">
        <w:rPr>
          <w:rFonts w:ascii="Times New Roman" w:hAnsi="Times New Roman" w:cs="Times New Roman"/>
        </w:rPr>
        <w:t>.</w:t>
      </w:r>
      <w:r w:rsidRPr="001E3887">
        <w:rPr>
          <w:rFonts w:ascii="Times New Roman" w:hAnsi="Times New Roman" w:cs="Times New Roman"/>
        </w:rPr>
        <w:t xml:space="preserve">) should be consolidated into one document prior to submission.  Please label your file with the IRB project </w:t>
      </w:r>
      <w:r w:rsidR="00CD29E2" w:rsidRPr="001E3887">
        <w:rPr>
          <w:rFonts w:ascii="Times New Roman" w:hAnsi="Times New Roman" w:cs="Times New Roman"/>
        </w:rPr>
        <w:t>number (For example IRB XXX-</w:t>
      </w:r>
      <w:r w:rsidR="000E652E">
        <w:rPr>
          <w:rFonts w:ascii="Times New Roman" w:hAnsi="Times New Roman" w:cs="Times New Roman"/>
        </w:rPr>
        <w:t>2023</w:t>
      </w:r>
      <w:r w:rsidR="00103E3A">
        <w:rPr>
          <w:rFonts w:ascii="Times New Roman" w:hAnsi="Times New Roman" w:cs="Times New Roman"/>
        </w:rPr>
        <w:t>-</w:t>
      </w:r>
      <w:r w:rsidR="000E652E">
        <w:rPr>
          <w:rFonts w:ascii="Times New Roman" w:hAnsi="Times New Roman" w:cs="Times New Roman"/>
        </w:rPr>
        <w:t>2024</w:t>
      </w:r>
      <w:r w:rsidRPr="001E3887">
        <w:rPr>
          <w:rFonts w:ascii="Times New Roman" w:hAnsi="Times New Roman" w:cs="Times New Roman"/>
        </w:rPr>
        <w:t>)</w:t>
      </w:r>
      <w:r w:rsidR="009D21BF">
        <w:rPr>
          <w:rFonts w:ascii="Times New Roman" w:hAnsi="Times New Roman" w:cs="Times New Roman"/>
        </w:rPr>
        <w:t xml:space="preserve">. </w:t>
      </w:r>
      <w:r w:rsidR="00CD29E2" w:rsidRPr="009D21BF">
        <w:rPr>
          <w:rFonts w:ascii="Times New Roman" w:hAnsi="Times New Roman" w:cs="Times New Roman"/>
        </w:rPr>
        <w:t>IRB does not require</w:t>
      </w:r>
      <w:r w:rsidR="00743208" w:rsidRPr="009D21BF">
        <w:rPr>
          <w:rFonts w:ascii="Times New Roman" w:hAnsi="Times New Roman" w:cs="Times New Roman"/>
        </w:rPr>
        <w:t xml:space="preserve"> the original hard cop</w:t>
      </w:r>
      <w:r w:rsidR="00CD29E2" w:rsidRPr="009D21BF">
        <w:rPr>
          <w:rFonts w:ascii="Times New Roman" w:hAnsi="Times New Roman" w:cs="Times New Roman"/>
        </w:rPr>
        <w:t xml:space="preserve">y of signatures to IRB. We </w:t>
      </w:r>
      <w:r w:rsidR="00743208" w:rsidRPr="009D21BF">
        <w:rPr>
          <w:rFonts w:ascii="Times New Roman" w:hAnsi="Times New Roman" w:cs="Times New Roman"/>
        </w:rPr>
        <w:t>accept scanned or electronic signatures. This does not include Typed Names without a signature. Please contact sageirb@sage.edu if there are any questions or concerns.</w:t>
      </w:r>
    </w:p>
    <w:p w14:paraId="4D285E9C" w14:textId="5C964E88" w:rsidR="00DE013A" w:rsidRPr="001E3887" w:rsidRDefault="00382A45" w:rsidP="001E3887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 xml:space="preserve">Email the completed IRB application to </w:t>
      </w:r>
      <w:hyperlink r:id="rId8" w:history="1">
        <w:r w:rsidRPr="001E3887">
          <w:rPr>
            <w:rStyle w:val="Hyperlink"/>
            <w:rFonts w:ascii="Times New Roman" w:hAnsi="Times New Roman" w:cs="Times New Roman"/>
          </w:rPr>
          <w:t>sageirb@sage.edu</w:t>
        </w:r>
      </w:hyperlink>
      <w:r w:rsidRPr="001E3887">
        <w:rPr>
          <w:rFonts w:ascii="Times New Roman" w:hAnsi="Times New Roman" w:cs="Times New Roman"/>
        </w:rPr>
        <w:t>. Please put the IRB project number in the subject</w:t>
      </w:r>
      <w:r w:rsidR="00CD29E2" w:rsidRPr="001E3887">
        <w:rPr>
          <w:rFonts w:ascii="Times New Roman" w:hAnsi="Times New Roman" w:cs="Times New Roman"/>
        </w:rPr>
        <w:t xml:space="preserve"> line: SUBMISSION IRB # XXX-</w:t>
      </w:r>
      <w:r w:rsidR="000E652E">
        <w:rPr>
          <w:rFonts w:ascii="Times New Roman" w:hAnsi="Times New Roman" w:cs="Times New Roman"/>
        </w:rPr>
        <w:t>2023</w:t>
      </w:r>
      <w:r w:rsidR="00DE44A0">
        <w:rPr>
          <w:rFonts w:ascii="Times New Roman" w:hAnsi="Times New Roman" w:cs="Times New Roman"/>
        </w:rPr>
        <w:t>-</w:t>
      </w:r>
      <w:r w:rsidR="000E652E">
        <w:rPr>
          <w:rFonts w:ascii="Times New Roman" w:hAnsi="Times New Roman" w:cs="Times New Roman"/>
        </w:rPr>
        <w:t>2024</w:t>
      </w:r>
      <w:r w:rsidRPr="001E3887">
        <w:rPr>
          <w:rFonts w:ascii="Times New Roman" w:hAnsi="Times New Roman" w:cs="Times New Roman"/>
        </w:rPr>
        <w:t>.</w:t>
      </w:r>
      <w:r w:rsidR="00CD29E2" w:rsidRPr="001E3887">
        <w:rPr>
          <w:rFonts w:ascii="Times New Roman" w:hAnsi="Times New Roman" w:cs="Times New Roman"/>
        </w:rPr>
        <w:t xml:space="preserve"> </w:t>
      </w:r>
      <w:r w:rsidRPr="001E3887">
        <w:rPr>
          <w:rFonts w:ascii="Times New Roman" w:hAnsi="Times New Roman" w:cs="Times New Roman"/>
        </w:rPr>
        <w:t xml:space="preserve">If you do not get acknowledgment that your project has been received by the IRB within three working days (excluding weekends), you may contact the IRB by email:  sageirb@sage.edu to ask about any concerns. This notification is done by the IRB Chair. </w:t>
      </w:r>
      <w:r w:rsidR="00743208" w:rsidRPr="001E3887">
        <w:rPr>
          <w:rFonts w:ascii="Times New Roman" w:hAnsi="Times New Roman" w:cs="Times New Roman"/>
        </w:rPr>
        <w:t xml:space="preserve"> </w:t>
      </w:r>
    </w:p>
    <w:p w14:paraId="20C26023" w14:textId="77777777" w:rsidR="00382A45" w:rsidRPr="001E3887" w:rsidRDefault="00743208" w:rsidP="001E3887">
      <w:pPr>
        <w:spacing w:before="240" w:line="240" w:lineRule="auto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 xml:space="preserve">All communications about your project should be done through </w:t>
      </w:r>
      <w:hyperlink r:id="rId9" w:history="1">
        <w:r w:rsidRPr="001E3887">
          <w:rPr>
            <w:rStyle w:val="Hyperlink"/>
            <w:rFonts w:ascii="Times New Roman" w:hAnsi="Times New Roman" w:cs="Times New Roman"/>
          </w:rPr>
          <w:t>sageirb@sage.edu</w:t>
        </w:r>
      </w:hyperlink>
      <w:r w:rsidRPr="001E3887">
        <w:rPr>
          <w:rFonts w:ascii="Times New Roman" w:hAnsi="Times New Roman" w:cs="Times New Roman"/>
        </w:rPr>
        <w:t>.</w:t>
      </w:r>
    </w:p>
    <w:p w14:paraId="5BEEF3E8" w14:textId="77777777" w:rsidR="00382A45" w:rsidRPr="001E3887" w:rsidRDefault="00382A45" w:rsidP="001E3887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ab/>
      </w:r>
    </w:p>
    <w:p w14:paraId="790FF946" w14:textId="4360EE95" w:rsidR="0016645A" w:rsidRPr="001E3887" w:rsidRDefault="00CD29E2" w:rsidP="001E3887">
      <w:pPr>
        <w:spacing w:line="240" w:lineRule="auto"/>
        <w:rPr>
          <w:rFonts w:ascii="Times New Roman" w:hAnsi="Times New Roman" w:cs="Times New Roman"/>
        </w:rPr>
      </w:pPr>
      <w:r w:rsidRPr="001E3887">
        <w:rPr>
          <w:rFonts w:ascii="Times New Roman" w:hAnsi="Times New Roman" w:cs="Times New Roman"/>
        </w:rPr>
        <w:t xml:space="preserve">Updated </w:t>
      </w:r>
      <w:r w:rsidR="00DE44A0">
        <w:rPr>
          <w:rFonts w:ascii="Times New Roman" w:hAnsi="Times New Roman" w:cs="Times New Roman"/>
        </w:rPr>
        <w:t xml:space="preserve">August </w:t>
      </w:r>
      <w:r w:rsidR="000E652E">
        <w:rPr>
          <w:rFonts w:ascii="Times New Roman" w:hAnsi="Times New Roman" w:cs="Times New Roman"/>
        </w:rPr>
        <w:t>2023</w:t>
      </w:r>
    </w:p>
    <w:sectPr w:rsidR="0016645A" w:rsidRPr="001E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32F6A"/>
    <w:multiLevelType w:val="hybridMultilevel"/>
    <w:tmpl w:val="E6D4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5A"/>
    <w:rsid w:val="000E652E"/>
    <w:rsid w:val="000F1E9B"/>
    <w:rsid w:val="00103E3A"/>
    <w:rsid w:val="00152079"/>
    <w:rsid w:val="0016645A"/>
    <w:rsid w:val="001E3887"/>
    <w:rsid w:val="002346D2"/>
    <w:rsid w:val="002923AA"/>
    <w:rsid w:val="00382A45"/>
    <w:rsid w:val="004340CC"/>
    <w:rsid w:val="00505D62"/>
    <w:rsid w:val="006B2AE7"/>
    <w:rsid w:val="00743208"/>
    <w:rsid w:val="008F5492"/>
    <w:rsid w:val="00900F56"/>
    <w:rsid w:val="009B3D46"/>
    <w:rsid w:val="009D21BF"/>
    <w:rsid w:val="00A46D2E"/>
    <w:rsid w:val="00A960C2"/>
    <w:rsid w:val="00B33B57"/>
    <w:rsid w:val="00B7046D"/>
    <w:rsid w:val="00CD29E2"/>
    <w:rsid w:val="00CE3D09"/>
    <w:rsid w:val="00D96097"/>
    <w:rsid w:val="00D97138"/>
    <w:rsid w:val="00DE013A"/>
    <w:rsid w:val="00DE44A0"/>
    <w:rsid w:val="00E32F91"/>
    <w:rsid w:val="00EA35AE"/>
    <w:rsid w:val="00F16C97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E5C7"/>
  <w15:docId w15:val="{CCBDC60D-456C-4D75-92BF-E430392B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4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9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60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eirb@sa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geirb@sa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eirb@sage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ge.edu/academics/research/the-institutional-review-boar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geirb@sa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Durand</dc:creator>
  <cp:lastModifiedBy>F Durand</cp:lastModifiedBy>
  <cp:revision>3</cp:revision>
  <cp:lastPrinted>2018-08-12T20:48:00Z</cp:lastPrinted>
  <dcterms:created xsi:type="dcterms:W3CDTF">2023-08-04T20:14:00Z</dcterms:created>
  <dcterms:modified xsi:type="dcterms:W3CDTF">2023-08-04T20:14:00Z</dcterms:modified>
</cp:coreProperties>
</file>