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64" w:rsidRDefault="0067436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674364" w:rsidRDefault="00674364">
      <w:pPr>
        <w:pStyle w:val="BodyText"/>
        <w:rPr>
          <w:rFonts w:ascii="Times New Roman"/>
          <w:sz w:val="20"/>
        </w:rPr>
      </w:pPr>
    </w:p>
    <w:p w:rsidR="00674364" w:rsidRDefault="00674364">
      <w:pPr>
        <w:pStyle w:val="BodyText"/>
        <w:rPr>
          <w:rFonts w:ascii="Times New Roman"/>
          <w:sz w:val="20"/>
        </w:rPr>
      </w:pPr>
    </w:p>
    <w:p w:rsidR="00674364" w:rsidRDefault="00674364">
      <w:pPr>
        <w:pStyle w:val="BodyText"/>
        <w:rPr>
          <w:rFonts w:ascii="Times New Roman"/>
          <w:sz w:val="20"/>
        </w:rPr>
      </w:pPr>
    </w:p>
    <w:p w:rsidR="00674364" w:rsidRDefault="00674364">
      <w:pPr>
        <w:pStyle w:val="BodyText"/>
        <w:spacing w:before="6"/>
        <w:rPr>
          <w:rFonts w:ascii="Times New Roman"/>
          <w:sz w:val="20"/>
        </w:rPr>
      </w:pPr>
    </w:p>
    <w:p w:rsidR="00674364" w:rsidRDefault="00674364">
      <w:pPr>
        <w:rPr>
          <w:rFonts w:ascii="Times New Roman"/>
          <w:sz w:val="20"/>
        </w:rPr>
        <w:sectPr w:rsidR="00674364">
          <w:type w:val="continuous"/>
          <w:pgSz w:w="12240" w:h="15840"/>
          <w:pgMar w:top="520" w:right="600" w:bottom="280" w:left="1200" w:header="720" w:footer="720" w:gutter="0"/>
          <w:cols w:space="720"/>
        </w:sectPr>
      </w:pPr>
    </w:p>
    <w:p w:rsidR="00674364" w:rsidRDefault="00911F65">
      <w:pPr>
        <w:pStyle w:val="Title"/>
      </w:pPr>
      <w:r>
        <w:rPr>
          <w:w w:val="120"/>
        </w:rPr>
        <w:t>Doctor of Physical Therapy Program</w:t>
      </w:r>
    </w:p>
    <w:p w:rsidR="00674364" w:rsidRDefault="00911F65">
      <w:pPr>
        <w:spacing w:before="20"/>
        <w:ind w:left="2885" w:right="8"/>
        <w:jc w:val="center"/>
        <w:rPr>
          <w:b/>
          <w:sz w:val="19"/>
        </w:rPr>
      </w:pPr>
      <w:r>
        <w:rPr>
          <w:b/>
          <w:sz w:val="19"/>
        </w:rPr>
        <w:t>PRE</w:t>
      </w:r>
      <w:r>
        <w:rPr>
          <w:b/>
          <w:sz w:val="24"/>
        </w:rPr>
        <w:t>-</w:t>
      </w:r>
      <w:r>
        <w:rPr>
          <w:b/>
          <w:sz w:val="19"/>
        </w:rPr>
        <w:t>REQUISITE FORM</w:t>
      </w:r>
    </w:p>
    <w:p w:rsidR="00674364" w:rsidRDefault="00911F65">
      <w:pPr>
        <w:rPr>
          <w:b/>
          <w:sz w:val="18"/>
        </w:rPr>
      </w:pPr>
      <w:r>
        <w:br w:type="column"/>
      </w:r>
    </w:p>
    <w:p w:rsidR="00674364" w:rsidRDefault="00674364">
      <w:pPr>
        <w:spacing w:before="10"/>
        <w:rPr>
          <w:b/>
        </w:rPr>
      </w:pPr>
    </w:p>
    <w:p w:rsidR="00674364" w:rsidRDefault="00911F65">
      <w:pPr>
        <w:ind w:left="877"/>
        <w:rPr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6101449</wp:posOffset>
            </wp:positionH>
            <wp:positionV relativeFrom="paragraph">
              <wp:posOffset>-1027047</wp:posOffset>
            </wp:positionV>
            <wp:extent cx="1125543" cy="8349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543" cy="834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color w:val="0000FF"/>
            <w:sz w:val="16"/>
            <w:u w:val="single" w:color="0000FF"/>
          </w:rPr>
          <w:t>http://www.sage.edu/sgs/</w:t>
        </w:r>
      </w:hyperlink>
    </w:p>
    <w:p w:rsidR="00674364" w:rsidRDefault="00674364">
      <w:pPr>
        <w:rPr>
          <w:sz w:val="16"/>
        </w:rPr>
        <w:sectPr w:rsidR="00674364">
          <w:type w:val="continuous"/>
          <w:pgSz w:w="12240" w:h="15840"/>
          <w:pgMar w:top="520" w:right="600" w:bottom="280" w:left="1200" w:header="720" w:footer="720" w:gutter="0"/>
          <w:cols w:num="2" w:space="720" w:equalWidth="0">
            <w:col w:w="7578" w:space="40"/>
            <w:col w:w="2822"/>
          </w:cols>
        </w:sectPr>
      </w:pPr>
    </w:p>
    <w:p w:rsidR="00674364" w:rsidRDefault="00911F65">
      <w:pPr>
        <w:tabs>
          <w:tab w:val="left" w:pos="4125"/>
          <w:tab w:val="left" w:pos="10214"/>
        </w:tabs>
        <w:spacing w:before="67"/>
        <w:ind w:left="4"/>
        <w:jc w:val="center"/>
        <w:rPr>
          <w:b/>
          <w:sz w:val="20"/>
        </w:rPr>
      </w:pPr>
      <w:r>
        <w:rPr>
          <w:b/>
          <w:color w:val="FFFFFF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ab/>
        <w:t>Personal</w:t>
      </w:r>
      <w:r>
        <w:rPr>
          <w:b/>
          <w:color w:val="FFFFFF"/>
          <w:spacing w:val="-30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>Information</w:t>
      </w:r>
      <w:r>
        <w:rPr>
          <w:b/>
          <w:color w:val="FFFFFF"/>
          <w:sz w:val="20"/>
          <w:shd w:val="clear" w:color="auto" w:fill="000000"/>
        </w:rPr>
        <w:tab/>
      </w:r>
    </w:p>
    <w:p w:rsidR="00674364" w:rsidRDefault="00674364">
      <w:pPr>
        <w:spacing w:before="11"/>
        <w:rPr>
          <w:b/>
          <w:sz w:val="20"/>
        </w:rPr>
      </w:pPr>
    </w:p>
    <w:p w:rsidR="00674364" w:rsidRDefault="00911F65">
      <w:pPr>
        <w:spacing w:line="205" w:lineRule="exact"/>
        <w:ind w:left="240"/>
        <w:rPr>
          <w:sz w:val="18"/>
        </w:rPr>
      </w:pPr>
      <w:r>
        <w:rPr>
          <w:sz w:val="18"/>
        </w:rPr>
        <w:t>Student</w:t>
      </w:r>
    </w:p>
    <w:p w:rsidR="00674364" w:rsidRDefault="00911F65">
      <w:pPr>
        <w:tabs>
          <w:tab w:val="left" w:pos="1337"/>
          <w:tab w:val="left" w:pos="10318"/>
        </w:tabs>
        <w:spacing w:line="205" w:lineRule="exact"/>
        <w:ind w:left="240"/>
        <w:rPr>
          <w:sz w:val="18"/>
        </w:rPr>
      </w:pPr>
      <w:r>
        <w:rPr>
          <w:sz w:val="18"/>
        </w:rPr>
        <w:t>Name: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74364" w:rsidRDefault="00911F65">
      <w:pPr>
        <w:tabs>
          <w:tab w:val="left" w:pos="5146"/>
          <w:tab w:val="left" w:pos="7505"/>
        </w:tabs>
        <w:spacing w:before="8"/>
        <w:ind w:right="63"/>
        <w:jc w:val="center"/>
        <w:rPr>
          <w:i/>
          <w:sz w:val="16"/>
        </w:rPr>
      </w:pPr>
      <w:r>
        <w:rPr>
          <w:i/>
          <w:sz w:val="16"/>
        </w:rPr>
        <w:t>Last</w:t>
      </w:r>
      <w:r>
        <w:rPr>
          <w:i/>
          <w:sz w:val="16"/>
        </w:rPr>
        <w:tab/>
        <w:t>First</w:t>
      </w:r>
      <w:r>
        <w:rPr>
          <w:i/>
          <w:sz w:val="16"/>
        </w:rPr>
        <w:tab/>
        <w:t>M.I.</w:t>
      </w:r>
    </w:p>
    <w:p w:rsidR="00674364" w:rsidRDefault="00674364">
      <w:pPr>
        <w:spacing w:before="3"/>
        <w:rPr>
          <w:i/>
          <w:sz w:val="19"/>
        </w:rPr>
      </w:pPr>
    </w:p>
    <w:p w:rsidR="00674364" w:rsidRDefault="00911F65">
      <w:pPr>
        <w:tabs>
          <w:tab w:val="left" w:pos="3111"/>
          <w:tab w:val="left" w:pos="3410"/>
          <w:tab w:val="left" w:pos="4281"/>
          <w:tab w:val="left" w:pos="4969"/>
        </w:tabs>
        <w:ind w:left="240"/>
        <w:rPr>
          <w:sz w:val="18"/>
        </w:rPr>
      </w:pPr>
      <w:r>
        <w:rPr>
          <w:sz w:val="18"/>
        </w:rPr>
        <w:t>Applying for</w:t>
      </w:r>
      <w:r>
        <w:rPr>
          <w:spacing w:val="-23"/>
          <w:sz w:val="18"/>
        </w:rPr>
        <w:t xml:space="preserve"> </w:t>
      </w:r>
      <w:r>
        <w:rPr>
          <w:sz w:val="18"/>
        </w:rPr>
        <w:t>Admission</w:t>
      </w:r>
      <w:r>
        <w:rPr>
          <w:spacing w:val="-13"/>
          <w:sz w:val="18"/>
        </w:rPr>
        <w:t xml:space="preserve"> </w:t>
      </w:r>
      <w:r>
        <w:rPr>
          <w:sz w:val="18"/>
        </w:rPr>
        <w:t>in: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Summer</w:t>
      </w:r>
      <w:r>
        <w:rPr>
          <w:sz w:val="18"/>
        </w:rPr>
        <w:tab/>
        <w:t>Year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74364" w:rsidRDefault="00674364">
      <w:pPr>
        <w:spacing w:before="6"/>
        <w:rPr>
          <w:sz w:val="13"/>
        </w:rPr>
      </w:pPr>
    </w:p>
    <w:p w:rsidR="00674364" w:rsidRDefault="00911F65">
      <w:pPr>
        <w:tabs>
          <w:tab w:val="left" w:pos="4223"/>
          <w:tab w:val="left" w:pos="10327"/>
        </w:tabs>
        <w:spacing w:before="94"/>
        <w:ind w:left="117"/>
        <w:rPr>
          <w:b/>
          <w:sz w:val="20"/>
        </w:rPr>
      </w:pPr>
      <w:r>
        <w:rPr>
          <w:b/>
          <w:color w:val="FFFFFF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ab/>
        <w:t>Pre-Requisite</w:t>
      </w:r>
      <w:r>
        <w:rPr>
          <w:b/>
          <w:color w:val="FFFFFF"/>
          <w:spacing w:val="-34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>Record</w:t>
      </w:r>
      <w:r>
        <w:rPr>
          <w:b/>
          <w:color w:val="FFFFFF"/>
          <w:sz w:val="20"/>
          <w:shd w:val="clear" w:color="auto" w:fill="000000"/>
        </w:rPr>
        <w:tab/>
      </w:r>
    </w:p>
    <w:p w:rsidR="00674364" w:rsidRDefault="00674364">
      <w:pPr>
        <w:spacing w:before="9"/>
        <w:rPr>
          <w:b/>
          <w:sz w:val="21"/>
        </w:rPr>
      </w:pPr>
    </w:p>
    <w:p w:rsidR="00674364" w:rsidRDefault="00911F65">
      <w:pPr>
        <w:spacing w:line="242" w:lineRule="auto"/>
        <w:ind w:left="244" w:right="375"/>
        <w:rPr>
          <w:sz w:val="19"/>
        </w:rPr>
      </w:pP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each</w:t>
      </w:r>
      <w:r>
        <w:rPr>
          <w:spacing w:val="-6"/>
          <w:sz w:val="19"/>
        </w:rPr>
        <w:t xml:space="preserve"> </w:t>
      </w:r>
      <w:r>
        <w:rPr>
          <w:sz w:val="19"/>
        </w:rPr>
        <w:t>prerequisite</w:t>
      </w:r>
      <w:r>
        <w:rPr>
          <w:spacing w:val="-6"/>
          <w:sz w:val="19"/>
        </w:rPr>
        <w:t xml:space="preserve"> </w:t>
      </w:r>
      <w:r>
        <w:rPr>
          <w:sz w:val="19"/>
        </w:rPr>
        <w:t>course</w:t>
      </w:r>
      <w:r>
        <w:rPr>
          <w:spacing w:val="-6"/>
          <w:sz w:val="19"/>
        </w:rPr>
        <w:t xml:space="preserve"> </w:t>
      </w:r>
      <w:r>
        <w:rPr>
          <w:sz w:val="19"/>
        </w:rPr>
        <w:t>listed</w:t>
      </w:r>
      <w:r>
        <w:rPr>
          <w:spacing w:val="-6"/>
          <w:sz w:val="19"/>
        </w:rPr>
        <w:t xml:space="preserve"> </w:t>
      </w:r>
      <w:r>
        <w:rPr>
          <w:sz w:val="19"/>
        </w:rPr>
        <w:t>below,</w:t>
      </w:r>
      <w:r>
        <w:rPr>
          <w:spacing w:val="-5"/>
          <w:sz w:val="19"/>
        </w:rPr>
        <w:t xml:space="preserve"> </w:t>
      </w:r>
      <w:r>
        <w:rPr>
          <w:sz w:val="19"/>
        </w:rPr>
        <w:t>please</w:t>
      </w:r>
      <w:r>
        <w:rPr>
          <w:spacing w:val="-6"/>
          <w:sz w:val="19"/>
        </w:rPr>
        <w:t xml:space="preserve"> </w:t>
      </w:r>
      <w:r>
        <w:rPr>
          <w:sz w:val="19"/>
        </w:rPr>
        <w:t>indicate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course(s)</w:t>
      </w:r>
      <w:r>
        <w:rPr>
          <w:spacing w:val="-7"/>
          <w:sz w:val="19"/>
        </w:rPr>
        <w:t xml:space="preserve"> </w:t>
      </w:r>
      <w:r>
        <w:rPr>
          <w:sz w:val="19"/>
        </w:rPr>
        <w:t>that</w:t>
      </w:r>
      <w:r>
        <w:rPr>
          <w:spacing w:val="-6"/>
          <w:sz w:val="19"/>
        </w:rPr>
        <w:t xml:space="preserve"> </w:t>
      </w:r>
      <w:r>
        <w:rPr>
          <w:sz w:val="19"/>
        </w:rPr>
        <w:t>are</w:t>
      </w:r>
      <w:r>
        <w:rPr>
          <w:spacing w:val="-6"/>
          <w:sz w:val="19"/>
        </w:rPr>
        <w:t xml:space="preserve"> </w:t>
      </w:r>
      <w:proofErr w:type="gramStart"/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progress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completed</w:t>
      </w:r>
      <w:proofErr w:type="gramEnd"/>
      <w:r>
        <w:rPr>
          <w:spacing w:val="-5"/>
          <w:sz w:val="19"/>
        </w:rPr>
        <w:t xml:space="preserve"> </w:t>
      </w:r>
      <w:r>
        <w:rPr>
          <w:sz w:val="19"/>
        </w:rPr>
        <w:t>and the anticipated date of</w:t>
      </w:r>
      <w:r>
        <w:rPr>
          <w:spacing w:val="-27"/>
          <w:sz w:val="19"/>
        </w:rPr>
        <w:t xml:space="preserve"> </w:t>
      </w:r>
      <w:r>
        <w:rPr>
          <w:sz w:val="19"/>
        </w:rPr>
        <w:t>completion.</w:t>
      </w:r>
    </w:p>
    <w:p w:rsidR="00674364" w:rsidRDefault="00674364">
      <w:pPr>
        <w:spacing w:before="10" w:after="1"/>
        <w:rPr>
          <w:sz w:val="18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139"/>
        <w:gridCol w:w="3245"/>
        <w:gridCol w:w="191"/>
        <w:gridCol w:w="3640"/>
      </w:tblGrid>
      <w:tr w:rsidR="00674364">
        <w:trPr>
          <w:trHeight w:val="430"/>
        </w:trPr>
        <w:tc>
          <w:tcPr>
            <w:tcW w:w="2645" w:type="dxa"/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911F65">
            <w:pPr>
              <w:pStyle w:val="TableParagraph"/>
              <w:spacing w:line="309" w:lineRule="exact"/>
              <w:ind w:left="109"/>
              <w:rPr>
                <w:rFonts w:ascii="Arial Black"/>
              </w:rPr>
            </w:pPr>
            <w:r>
              <w:rPr>
                <w:rFonts w:ascii="Arial Black"/>
              </w:rPr>
              <w:t>Semester/Year Completed</w:t>
            </w: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911F65">
            <w:pPr>
              <w:pStyle w:val="TableParagraph"/>
              <w:spacing w:line="309" w:lineRule="exact"/>
              <w:ind w:left="278"/>
              <w:rPr>
                <w:rFonts w:ascii="Arial Black"/>
              </w:rPr>
            </w:pPr>
            <w:r>
              <w:rPr>
                <w:rFonts w:ascii="Arial Black"/>
              </w:rPr>
              <w:t>Anticipated Complete Date</w:t>
            </w:r>
          </w:p>
        </w:tc>
      </w:tr>
      <w:tr w:rsidR="00674364">
        <w:trPr>
          <w:trHeight w:val="611"/>
        </w:trPr>
        <w:tc>
          <w:tcPr>
            <w:tcW w:w="2645" w:type="dxa"/>
          </w:tcPr>
          <w:p w:rsidR="00674364" w:rsidRDefault="00674364">
            <w:pPr>
              <w:pStyle w:val="TableParagraph"/>
              <w:rPr>
                <w:sz w:val="17"/>
              </w:rPr>
            </w:pPr>
          </w:p>
          <w:p w:rsidR="00674364" w:rsidRDefault="00911F65">
            <w:pPr>
              <w:pStyle w:val="TableParagraph"/>
              <w:spacing w:line="200" w:lineRule="atLeast"/>
              <w:ind w:left="105"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Anatomy &amp; Physiology I w/lab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428"/>
        </w:trPr>
        <w:tc>
          <w:tcPr>
            <w:tcW w:w="2645" w:type="dxa"/>
          </w:tcPr>
          <w:p w:rsidR="00674364" w:rsidRDefault="00674364">
            <w:pPr>
              <w:pStyle w:val="TableParagraph"/>
              <w:spacing w:before="2"/>
              <w:rPr>
                <w:sz w:val="17"/>
              </w:rPr>
            </w:pPr>
          </w:p>
          <w:p w:rsidR="00674364" w:rsidRDefault="00911F65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Anatomy &amp; Physiology II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614"/>
        </w:trPr>
        <w:tc>
          <w:tcPr>
            <w:tcW w:w="2645" w:type="dxa"/>
          </w:tcPr>
          <w:p w:rsidR="00674364" w:rsidRDefault="00674364">
            <w:pPr>
              <w:pStyle w:val="TableParagraph"/>
              <w:spacing w:before="8"/>
              <w:rPr>
                <w:sz w:val="16"/>
              </w:rPr>
            </w:pPr>
          </w:p>
          <w:p w:rsidR="00674364" w:rsidRDefault="00911F65">
            <w:pPr>
              <w:pStyle w:val="TableParagraph"/>
              <w:spacing w:line="210" w:lineRule="atLeast"/>
              <w:ind w:left="105"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Cell Biology/ Microbiology w/lab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428"/>
        </w:trPr>
        <w:tc>
          <w:tcPr>
            <w:tcW w:w="2645" w:type="dxa"/>
          </w:tcPr>
          <w:p w:rsidR="00674364" w:rsidRDefault="00674364">
            <w:pPr>
              <w:pStyle w:val="TableParagraph"/>
              <w:rPr>
                <w:sz w:val="17"/>
              </w:rPr>
            </w:pPr>
          </w:p>
          <w:p w:rsidR="00674364" w:rsidRDefault="00911F65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Chemistry I w/lab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428"/>
        </w:trPr>
        <w:tc>
          <w:tcPr>
            <w:tcW w:w="2645" w:type="dxa"/>
          </w:tcPr>
          <w:p w:rsidR="00674364" w:rsidRDefault="00674364">
            <w:pPr>
              <w:pStyle w:val="TableParagraph"/>
              <w:rPr>
                <w:sz w:val="17"/>
              </w:rPr>
            </w:pPr>
          </w:p>
          <w:p w:rsidR="00674364" w:rsidRDefault="00911F65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Chemistry II w/lab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430"/>
        </w:trPr>
        <w:tc>
          <w:tcPr>
            <w:tcW w:w="2645" w:type="dxa"/>
          </w:tcPr>
          <w:p w:rsidR="00674364" w:rsidRDefault="00674364">
            <w:pPr>
              <w:pStyle w:val="TableParagraph"/>
              <w:spacing w:before="2"/>
              <w:rPr>
                <w:sz w:val="17"/>
              </w:rPr>
            </w:pPr>
          </w:p>
          <w:p w:rsidR="00674364" w:rsidRDefault="00911F65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Physics I w/lab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428"/>
        </w:trPr>
        <w:tc>
          <w:tcPr>
            <w:tcW w:w="2645" w:type="dxa"/>
          </w:tcPr>
          <w:p w:rsidR="00674364" w:rsidRDefault="00674364">
            <w:pPr>
              <w:pStyle w:val="TableParagraph"/>
              <w:spacing w:before="10"/>
              <w:rPr>
                <w:sz w:val="16"/>
              </w:rPr>
            </w:pPr>
          </w:p>
          <w:p w:rsidR="00674364" w:rsidRDefault="00911F65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Physics II w/lab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612"/>
        </w:trPr>
        <w:tc>
          <w:tcPr>
            <w:tcW w:w="2645" w:type="dxa"/>
          </w:tcPr>
          <w:p w:rsidR="00674364" w:rsidRDefault="00674364">
            <w:pPr>
              <w:pStyle w:val="TableParagraph"/>
              <w:spacing w:before="6"/>
              <w:rPr>
                <w:sz w:val="17"/>
              </w:rPr>
            </w:pPr>
          </w:p>
          <w:p w:rsidR="00674364" w:rsidRDefault="00911F65">
            <w:pPr>
              <w:pStyle w:val="TableParagraph"/>
              <w:spacing w:line="206" w:lineRule="exact"/>
              <w:ind w:left="105" w:right="32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General/Introductory </w:t>
            </w:r>
            <w:r>
              <w:rPr>
                <w:b/>
                <w:sz w:val="18"/>
              </w:rPr>
              <w:t>Psychology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427"/>
        </w:trPr>
        <w:tc>
          <w:tcPr>
            <w:tcW w:w="2645" w:type="dxa"/>
          </w:tcPr>
          <w:p w:rsidR="00674364" w:rsidRDefault="00674364">
            <w:pPr>
              <w:pStyle w:val="TableParagraph"/>
              <w:spacing w:before="10"/>
              <w:rPr>
                <w:sz w:val="16"/>
              </w:rPr>
            </w:pPr>
          </w:p>
          <w:p w:rsidR="00674364" w:rsidRDefault="00911F65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Development Psychology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429"/>
        </w:trPr>
        <w:tc>
          <w:tcPr>
            <w:tcW w:w="2645" w:type="dxa"/>
          </w:tcPr>
          <w:p w:rsidR="00674364" w:rsidRDefault="00674364">
            <w:pPr>
              <w:pStyle w:val="TableParagraph"/>
              <w:rPr>
                <w:sz w:val="17"/>
              </w:rPr>
            </w:pPr>
          </w:p>
          <w:p w:rsidR="00674364" w:rsidRDefault="00911F65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Statistics</w:t>
            </w:r>
          </w:p>
        </w:tc>
        <w:tc>
          <w:tcPr>
            <w:tcW w:w="3384" w:type="dxa"/>
            <w:gridSpan w:val="2"/>
            <w:tcBorders>
              <w:righ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2"/>
            <w:tcBorders>
              <w:left w:val="double" w:sz="3" w:space="0" w:color="000000"/>
            </w:tcBorders>
          </w:tcPr>
          <w:p w:rsidR="00674364" w:rsidRDefault="00674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364">
        <w:trPr>
          <w:trHeight w:val="1643"/>
        </w:trPr>
        <w:tc>
          <w:tcPr>
            <w:tcW w:w="9860" w:type="dxa"/>
            <w:gridSpan w:val="5"/>
          </w:tcPr>
          <w:p w:rsidR="00674364" w:rsidRDefault="00911F65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Comments:</w:t>
            </w:r>
          </w:p>
        </w:tc>
      </w:tr>
      <w:tr w:rsidR="00674364">
        <w:trPr>
          <w:trHeight w:val="822"/>
        </w:trPr>
        <w:tc>
          <w:tcPr>
            <w:tcW w:w="2784" w:type="dxa"/>
            <w:gridSpan w:val="2"/>
          </w:tcPr>
          <w:p w:rsidR="00674364" w:rsidRDefault="00911F65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Clinical Observation Hours</w:t>
            </w:r>
          </w:p>
        </w:tc>
        <w:tc>
          <w:tcPr>
            <w:tcW w:w="3436" w:type="dxa"/>
            <w:gridSpan w:val="2"/>
          </w:tcPr>
          <w:p w:rsidR="00674364" w:rsidRDefault="00911F65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40 Hours Completed</w:t>
            </w:r>
          </w:p>
          <w:p w:rsidR="00674364" w:rsidRDefault="00674364">
            <w:pPr>
              <w:pStyle w:val="TableParagraph"/>
              <w:spacing w:before="4"/>
              <w:rPr>
                <w:sz w:val="18"/>
              </w:rPr>
            </w:pPr>
          </w:p>
          <w:p w:rsidR="00674364" w:rsidRDefault="00911F65">
            <w:pPr>
              <w:pStyle w:val="TableParagraph"/>
              <w:tabs>
                <w:tab w:val="left" w:pos="2224"/>
              </w:tabs>
              <w:ind w:left="658"/>
              <w:rPr>
                <w:b/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z w:val="1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3640" w:type="dxa"/>
          </w:tcPr>
          <w:p w:rsidR="00674364" w:rsidRDefault="00911F65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Anticipated Completion Date:</w:t>
            </w:r>
          </w:p>
        </w:tc>
      </w:tr>
      <w:tr w:rsidR="00674364">
        <w:trPr>
          <w:trHeight w:val="824"/>
        </w:trPr>
        <w:tc>
          <w:tcPr>
            <w:tcW w:w="9860" w:type="dxa"/>
            <w:gridSpan w:val="5"/>
          </w:tcPr>
          <w:p w:rsidR="00674364" w:rsidRDefault="00674364">
            <w:pPr>
              <w:pStyle w:val="TableParagraph"/>
              <w:rPr>
                <w:sz w:val="20"/>
              </w:rPr>
            </w:pPr>
          </w:p>
          <w:p w:rsidR="00674364" w:rsidRDefault="00674364">
            <w:pPr>
              <w:pStyle w:val="TableParagraph"/>
              <w:rPr>
                <w:sz w:val="20"/>
              </w:rPr>
            </w:pPr>
          </w:p>
          <w:p w:rsidR="00674364" w:rsidRDefault="00911F65">
            <w:pPr>
              <w:pStyle w:val="TableParagraph"/>
              <w:tabs>
                <w:tab w:val="left" w:pos="5349"/>
              </w:tabs>
              <w:spacing w:before="151"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  <w:r>
              <w:rPr>
                <w:b/>
                <w:sz w:val="18"/>
              </w:rPr>
              <w:tab/>
              <w:t>Date:</w:t>
            </w:r>
          </w:p>
        </w:tc>
      </w:tr>
    </w:tbl>
    <w:p w:rsidR="00674364" w:rsidRDefault="00911F65">
      <w:pPr>
        <w:pStyle w:val="BodyText"/>
        <w:ind w:left="124" w:righ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-763905</wp:posOffset>
                </wp:positionV>
                <wp:extent cx="19075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78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B2AF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7.95pt,-60.15pt" to="538.15pt,-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u1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TjBRp&#10;YUQ7oTiahM50xhUQsFZ7G2qjF/Vidpp+d0jpdUPUkUeGr1cDaVnISN6khI0zgH/oPmsGMeTkdWzT&#10;pbZtgIQGoEucxvU+DX7xiMJhtkhnTzkMjQ6+hBRDorHOf+K6RcEosQTOEZicd84HIqQYQsI9Sm+F&#10;lHHYUqGuxLP5LI8JTkvBgjOEOXs8rKVFZxLkEr9YFXgewwJyRVzTx0VXLySrT4rFWxpO2OZmeyJk&#10;bwMrqcJFUCPwvFm9UH4s0sVmvpnno3wy3YzytKpGH7frfDTdZrOn6kO1XlfZz8A5y4tGMMZVoD2I&#10;Nsv/ThS359PL7S7be3+St+ixkUB2+EfScchhrr1CDppd93YYPug0Bt/eVHgIj3uwH1/+6hcAAAD/&#10;/wMAUEsDBBQABgAIAAAAIQCWPA+T3wAAAA4BAAAPAAAAZHJzL2Rvd25yZXYueG1sTI/LTsMwEEX3&#10;SPyDNUjsWrtFJG0apwLEY1sSunfjIYkaj6PYrQNfj7tAsJvH0Z0z+XYyPTvj6DpLEhZzAQyptrqj&#10;RsJH9TJbAXNekVa9JZTwhQ62xfVVrjJtA73jufQNiyHkMiWh9X7IOHd1i0a5uR2Q4u7Tjkb52I4N&#10;16MKMdz0fClEwo3qKF5o1YBPLdbH8mQkfB9X++StHJ+rYHbdowjVPrxWUt7eTA8bYB4n/wfDRT+q&#10;QxGdDvZE2rFeQpreryMqYbZYijtgF0SkSawOvzNe5Pz/G8UPAAAA//8DAFBLAQItABQABgAIAAAA&#10;IQC2gziS/gAAAOEBAAATAAAAAAAAAAAAAAAAAAAAAABbQ29udGVudF9UeXBlc10ueG1sUEsBAi0A&#10;FAAGAAgAAAAhADj9If/WAAAAlAEAAAsAAAAAAAAAAAAAAAAALwEAAF9yZWxzLy5yZWxzUEsBAi0A&#10;FAAGAAgAAAAhAF/Ni7UdAgAAQQQAAA4AAAAAAAAAAAAAAAAALgIAAGRycy9lMm9Eb2MueG1sUEsB&#10;Ai0AFAAGAAgAAAAhAJY8D5PfAAAADgEAAA8AAAAAAAAAAAAAAAAAdwQAAGRycy9kb3ducmV2Lnht&#10;bFBLBQYAAAAABAAEAPMAAACDBQAAAAA=&#10;" strokeweight=".62pt">
                <w10:wrap anchorx="page"/>
              </v:line>
            </w:pict>
          </mc:Fallback>
        </mc:AlternateContent>
      </w:r>
      <w:r>
        <w:t xml:space="preserve">*Please note: If you are asking to substitute a course that is not clearly titled/defined for a prerequisite, it will be up to the discretion of the DPT Program Director as to whether or not it will fulfill the prerequisite requirement. A course description </w:t>
      </w:r>
      <w:proofErr w:type="gramStart"/>
      <w:r>
        <w:t>must be submitted</w:t>
      </w:r>
      <w:proofErr w:type="gramEnd"/>
      <w:r>
        <w:t xml:space="preserve"> for consideration of any substitution request.</w:t>
      </w:r>
    </w:p>
    <w:sectPr w:rsidR="00674364">
      <w:type w:val="continuous"/>
      <w:pgSz w:w="12240" w:h="15840"/>
      <w:pgMar w:top="52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64"/>
    <w:rsid w:val="00674364"/>
    <w:rsid w:val="00911F65"/>
    <w:rsid w:val="00F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C2FA7-B745-4FCD-ABC7-5C2D83B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"/>
    <w:qFormat/>
    <w:pPr>
      <w:spacing w:before="92"/>
      <w:ind w:left="2888" w:right="8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ge.edu/sg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Browne</dc:creator>
  <cp:lastModifiedBy>Janet Hakeybrusgul</cp:lastModifiedBy>
  <cp:revision>2</cp:revision>
  <dcterms:created xsi:type="dcterms:W3CDTF">2021-10-13T18:55:00Z</dcterms:created>
  <dcterms:modified xsi:type="dcterms:W3CDTF">2021-10-13T18:55:00Z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2021-10-04T00:00:00Z</vt:filetime>
  </property>
</Properties>
</file>